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AF314" w14:textId="25DBF818" w:rsidR="006244C3" w:rsidRPr="006244C3" w:rsidRDefault="006244C3" w:rsidP="005C0476">
      <w:pPr>
        <w:rPr>
          <w:rFonts w:cs="Arial"/>
          <w:b/>
          <w:sz w:val="28"/>
          <w:szCs w:val="28"/>
        </w:rPr>
      </w:pPr>
    </w:p>
    <w:p w14:paraId="4B69F8F4" w14:textId="4C7D8F69" w:rsidR="00526A24" w:rsidRPr="00705ED7" w:rsidRDefault="00526A24" w:rsidP="00526A24">
      <w:pPr>
        <w:pStyle w:val="Rubrik1"/>
        <w:rPr>
          <w:sz w:val="40"/>
          <w:szCs w:val="40"/>
        </w:rPr>
      </w:pPr>
      <w:proofErr w:type="spellStart"/>
      <w:r w:rsidRPr="00705ED7">
        <w:rPr>
          <w:sz w:val="40"/>
          <w:szCs w:val="40"/>
        </w:rPr>
        <w:t>Macro</w:t>
      </w:r>
      <w:proofErr w:type="spellEnd"/>
      <w:r w:rsidRPr="00705ED7">
        <w:rPr>
          <w:sz w:val="40"/>
          <w:szCs w:val="40"/>
        </w:rPr>
        <w:t xml:space="preserve"> Pålar</w:t>
      </w:r>
      <w:r w:rsidR="000F29BB">
        <w:rPr>
          <w:sz w:val="40"/>
          <w:szCs w:val="40"/>
        </w:rPr>
        <w:t xml:space="preserve"> </w:t>
      </w:r>
      <w:r w:rsidR="00AC2B27" w:rsidRPr="00AC2B27">
        <w:rPr>
          <w:color w:val="FF0000"/>
          <w:sz w:val="40"/>
          <w:szCs w:val="40"/>
        </w:rPr>
        <w:t>(TESTVERSION)</w:t>
      </w:r>
    </w:p>
    <w:p w14:paraId="3B8081E1" w14:textId="77777777" w:rsidR="00526A24" w:rsidRDefault="00526A24" w:rsidP="00526A24"/>
    <w:p w14:paraId="4C037B64" w14:textId="77777777" w:rsidR="00526A24" w:rsidRDefault="00526A24" w:rsidP="00526A24">
      <w:pPr>
        <w:spacing w:after="40"/>
        <w:ind w:firstLine="284"/>
        <w:rPr>
          <w:noProof/>
        </w:rPr>
      </w:pPr>
      <w:r>
        <w:rPr>
          <w:b/>
          <w:bCs/>
          <w:noProof/>
          <w:u w:val="single"/>
        </w:rPr>
        <w:t>Avsnitt</w:t>
      </w:r>
    </w:p>
    <w:p w14:paraId="3CA17F53" w14:textId="77777777" w:rsidR="00526A24" w:rsidRPr="00C2234F" w:rsidRDefault="00526A24" w:rsidP="00526A24">
      <w:pPr>
        <w:pStyle w:val="Liststycke"/>
        <w:numPr>
          <w:ilvl w:val="0"/>
          <w:numId w:val="22"/>
        </w:numPr>
        <w:rPr>
          <w:rFonts w:asciiTheme="minorHAnsi" w:hAnsiTheme="minorHAnsi" w:cstheme="minorHAnsi"/>
          <w:b/>
          <w:noProof/>
          <w:sz w:val="22"/>
          <w:szCs w:val="22"/>
          <w:u w:val="single"/>
        </w:rPr>
      </w:pPr>
      <w:r w:rsidRPr="00C2234F">
        <w:rPr>
          <w:rFonts w:asciiTheme="minorHAnsi" w:hAnsiTheme="minorHAnsi" w:cstheme="minorHAnsi"/>
          <w:noProof/>
          <w:sz w:val="22"/>
          <w:szCs w:val="22"/>
        </w:rPr>
        <w:t xml:space="preserve">Macro 1:  skapa </w:t>
      </w:r>
      <w:r>
        <w:rPr>
          <w:rFonts w:asciiTheme="minorHAnsi" w:hAnsiTheme="minorHAnsi" w:cstheme="minorHAnsi"/>
          <w:noProof/>
          <w:sz w:val="22"/>
          <w:szCs w:val="22"/>
        </w:rPr>
        <w:t xml:space="preserve">linjer </w:t>
      </w:r>
      <w:r w:rsidRPr="00C2234F">
        <w:rPr>
          <w:rFonts w:asciiTheme="minorHAnsi" w:hAnsiTheme="minorHAnsi" w:cstheme="minorHAnsi"/>
          <w:noProof/>
          <w:sz w:val="22"/>
          <w:szCs w:val="22"/>
        </w:rPr>
        <w:t>för utsättning av pålar</w:t>
      </w:r>
    </w:p>
    <w:p w14:paraId="1A9E5E62" w14:textId="77777777" w:rsidR="00526A24" w:rsidRPr="00C2234F" w:rsidRDefault="00526A24" w:rsidP="00526A24">
      <w:pPr>
        <w:pStyle w:val="Liststycke"/>
        <w:numPr>
          <w:ilvl w:val="0"/>
          <w:numId w:val="22"/>
        </w:numPr>
        <w:rPr>
          <w:b/>
          <w:noProof/>
          <w:sz w:val="22"/>
          <w:szCs w:val="22"/>
          <w:u w:val="single"/>
        </w:rPr>
      </w:pPr>
      <w:r w:rsidRPr="00C2234F">
        <w:rPr>
          <w:rFonts w:asciiTheme="minorHAnsi" w:hAnsiTheme="minorHAnsi" w:cstheme="minorHAnsi"/>
          <w:noProof/>
          <w:sz w:val="22"/>
          <w:szCs w:val="22"/>
        </w:rPr>
        <w:t>Macro 2:  beräkna inmätta pålar</w:t>
      </w:r>
    </w:p>
    <w:p w14:paraId="4897972A" w14:textId="77777777" w:rsidR="00526A24" w:rsidRPr="00B96FD5" w:rsidRDefault="00526A24" w:rsidP="00526A24">
      <w:pPr>
        <w:rPr>
          <w:b/>
          <w:noProof/>
          <w:u w:val="single"/>
        </w:rPr>
      </w:pPr>
    </w:p>
    <w:p w14:paraId="7A8EFD9F" w14:textId="77777777" w:rsidR="00526A24" w:rsidRPr="00705ED7" w:rsidRDefault="00526A24" w:rsidP="00526A24">
      <w:pPr>
        <w:pStyle w:val="Rubrik1"/>
        <w:rPr>
          <w:sz w:val="32"/>
          <w:szCs w:val="32"/>
        </w:rPr>
      </w:pPr>
      <w:proofErr w:type="spellStart"/>
      <w:r w:rsidRPr="00705ED7">
        <w:rPr>
          <w:sz w:val="32"/>
          <w:szCs w:val="32"/>
        </w:rPr>
        <w:t>Macro</w:t>
      </w:r>
      <w:proofErr w:type="spellEnd"/>
      <w:r>
        <w:rPr>
          <w:sz w:val="32"/>
          <w:szCs w:val="32"/>
        </w:rPr>
        <w:t xml:space="preserve"> </w:t>
      </w:r>
      <w:r w:rsidRPr="00705ED7">
        <w:rPr>
          <w:sz w:val="32"/>
          <w:szCs w:val="32"/>
        </w:rPr>
        <w:t>1</w:t>
      </w:r>
    </w:p>
    <w:p w14:paraId="5AA4B505" w14:textId="77777777" w:rsidR="00526A24" w:rsidRPr="00C2234F" w:rsidRDefault="00526A24" w:rsidP="00526A24">
      <w:pPr>
        <w:rPr>
          <w:sz w:val="22"/>
          <w:szCs w:val="22"/>
        </w:rPr>
      </w:pPr>
      <w:r w:rsidRPr="00C2234F">
        <w:rPr>
          <w:sz w:val="22"/>
          <w:szCs w:val="22"/>
        </w:rPr>
        <w:t xml:space="preserve">Detta </w:t>
      </w:r>
      <w:proofErr w:type="spellStart"/>
      <w:r w:rsidRPr="00C2234F">
        <w:rPr>
          <w:sz w:val="22"/>
          <w:szCs w:val="22"/>
        </w:rPr>
        <w:t>macro</w:t>
      </w:r>
      <w:proofErr w:type="spellEnd"/>
      <w:r w:rsidRPr="00C2234F">
        <w:rPr>
          <w:sz w:val="22"/>
          <w:szCs w:val="22"/>
        </w:rPr>
        <w:t xml:space="preserve"> kan användas för att skapa pålar som tex kan användas vid utsättning.</w:t>
      </w:r>
    </w:p>
    <w:p w14:paraId="7BC16F2F" w14:textId="77777777" w:rsidR="00526A24" w:rsidRDefault="00526A24" w:rsidP="00526A24">
      <w:pPr>
        <w:pStyle w:val="Rubrik2"/>
        <w:rPr>
          <w:noProof/>
        </w:rPr>
      </w:pPr>
      <w:r>
        <w:rPr>
          <w:noProof/>
        </w:rPr>
        <w:t>Import</w:t>
      </w:r>
    </w:p>
    <w:p w14:paraId="46D34D45" w14:textId="77777777" w:rsidR="00526A24" w:rsidRPr="00C2234F" w:rsidRDefault="00526A24" w:rsidP="00526A24">
      <w:pPr>
        <w:rPr>
          <w:sz w:val="22"/>
          <w:szCs w:val="22"/>
        </w:rPr>
      </w:pPr>
      <w:r w:rsidRPr="00C2234F">
        <w:rPr>
          <w:sz w:val="22"/>
          <w:szCs w:val="22"/>
        </w:rPr>
        <w:t>För att kunna skapa en linje som representerar pålen behöver vi följande:</w:t>
      </w:r>
    </w:p>
    <w:p w14:paraId="334818D3" w14:textId="77777777" w:rsidR="00526A24" w:rsidRPr="00711432" w:rsidRDefault="00526A24" w:rsidP="00526A24">
      <w:pPr>
        <w:pStyle w:val="Liststycke"/>
        <w:numPr>
          <w:ilvl w:val="0"/>
          <w:numId w:val="21"/>
        </w:numPr>
        <w:spacing w:after="160" w:line="259" w:lineRule="auto"/>
        <w:rPr>
          <w:rFonts w:asciiTheme="minorHAnsi" w:hAnsiTheme="minorHAnsi" w:cstheme="minorHAnsi"/>
          <w:sz w:val="22"/>
          <w:szCs w:val="22"/>
        </w:rPr>
      </w:pPr>
      <w:r w:rsidRPr="00711432">
        <w:rPr>
          <w:rFonts w:asciiTheme="minorHAnsi" w:hAnsiTheme="minorHAnsi" w:cstheme="minorHAnsi"/>
          <w:sz w:val="22"/>
          <w:szCs w:val="22"/>
        </w:rPr>
        <w:t>En punkt med XYZ-koordinater</w:t>
      </w:r>
    </w:p>
    <w:p w14:paraId="6FED1870" w14:textId="77777777" w:rsidR="00526A24" w:rsidRPr="00711432" w:rsidRDefault="00526A24" w:rsidP="00526A24">
      <w:pPr>
        <w:pStyle w:val="Liststycke"/>
        <w:numPr>
          <w:ilvl w:val="0"/>
          <w:numId w:val="21"/>
        </w:numPr>
        <w:spacing w:after="160" w:line="259" w:lineRule="auto"/>
        <w:rPr>
          <w:rFonts w:asciiTheme="minorHAnsi" w:hAnsiTheme="minorHAnsi" w:cstheme="minorHAnsi"/>
          <w:sz w:val="22"/>
          <w:szCs w:val="22"/>
        </w:rPr>
      </w:pPr>
      <w:r w:rsidRPr="00711432">
        <w:rPr>
          <w:rFonts w:asciiTheme="minorHAnsi" w:hAnsiTheme="minorHAnsi" w:cstheme="minorHAnsi"/>
          <w:sz w:val="22"/>
          <w:szCs w:val="22"/>
        </w:rPr>
        <w:t xml:space="preserve">Lutningen </w:t>
      </w:r>
    </w:p>
    <w:p w14:paraId="75CF6CF5" w14:textId="77777777" w:rsidR="00526A24" w:rsidRPr="00711432" w:rsidRDefault="00526A24" w:rsidP="00526A24">
      <w:pPr>
        <w:pStyle w:val="Liststycke"/>
        <w:numPr>
          <w:ilvl w:val="0"/>
          <w:numId w:val="21"/>
        </w:numPr>
        <w:spacing w:after="160" w:line="259" w:lineRule="auto"/>
        <w:rPr>
          <w:rFonts w:asciiTheme="minorHAnsi" w:hAnsiTheme="minorHAnsi" w:cstheme="minorHAnsi"/>
          <w:sz w:val="22"/>
          <w:szCs w:val="22"/>
        </w:rPr>
      </w:pPr>
      <w:r w:rsidRPr="00711432">
        <w:rPr>
          <w:rFonts w:asciiTheme="minorHAnsi" w:hAnsiTheme="minorHAnsi" w:cstheme="minorHAnsi"/>
          <w:sz w:val="22"/>
          <w:szCs w:val="22"/>
        </w:rPr>
        <w:t>Bäringen</w:t>
      </w:r>
    </w:p>
    <w:p w14:paraId="3193DEFA" w14:textId="77777777" w:rsidR="00526A24" w:rsidRPr="00C2234F" w:rsidRDefault="00526A24" w:rsidP="00526A24">
      <w:pPr>
        <w:spacing w:after="120"/>
        <w:ind w:left="-142" w:firstLine="142"/>
        <w:rPr>
          <w:sz w:val="22"/>
          <w:szCs w:val="22"/>
        </w:rPr>
      </w:pPr>
      <w:r>
        <w:rPr>
          <w:noProof/>
        </w:rPr>
        <w:drawing>
          <wp:anchor distT="0" distB="0" distL="114300" distR="114300" simplePos="0" relativeHeight="251660288" behindDoc="0" locked="0" layoutInCell="1" allowOverlap="1" wp14:anchorId="64730BBB" wp14:editId="688C7261">
            <wp:simplePos x="0" y="0"/>
            <wp:positionH relativeFrom="column">
              <wp:posOffset>417244</wp:posOffset>
            </wp:positionH>
            <wp:positionV relativeFrom="paragraph">
              <wp:posOffset>198755</wp:posOffset>
            </wp:positionV>
            <wp:extent cx="1403350" cy="1822450"/>
            <wp:effectExtent l="0" t="0" r="6350" b="6350"/>
            <wp:wrapNone/>
            <wp:docPr id="20495757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0" cy="1822450"/>
                    </a:xfrm>
                    <a:prstGeom prst="rect">
                      <a:avLst/>
                    </a:prstGeom>
                    <a:noFill/>
                    <a:ln>
                      <a:noFill/>
                    </a:ln>
                  </pic:spPr>
                </pic:pic>
              </a:graphicData>
            </a:graphic>
          </wp:anchor>
        </w:drawing>
      </w:r>
      <w:r w:rsidRPr="00C2234F">
        <w:rPr>
          <w:sz w:val="22"/>
          <w:szCs w:val="22"/>
        </w:rPr>
        <w:t xml:space="preserve">Informationen för lutningen skall ligga under </w:t>
      </w:r>
      <w:r w:rsidRPr="00C2234F">
        <w:rPr>
          <w:i/>
          <w:iCs/>
          <w:sz w:val="22"/>
          <w:szCs w:val="22"/>
        </w:rPr>
        <w:t>Beskrivning 1</w:t>
      </w:r>
      <w:r w:rsidRPr="00C2234F">
        <w:rPr>
          <w:sz w:val="22"/>
          <w:szCs w:val="22"/>
        </w:rPr>
        <w:t xml:space="preserve"> och bäringen under </w:t>
      </w:r>
      <w:r w:rsidRPr="00C2234F">
        <w:rPr>
          <w:i/>
          <w:iCs/>
          <w:sz w:val="22"/>
          <w:szCs w:val="22"/>
        </w:rPr>
        <w:t xml:space="preserve">Beskrivning 2 </w:t>
      </w:r>
      <w:r w:rsidRPr="00C2234F">
        <w:rPr>
          <w:sz w:val="22"/>
          <w:szCs w:val="22"/>
        </w:rPr>
        <w:t>(Bild 1.1)</w:t>
      </w:r>
    </w:p>
    <w:p w14:paraId="10DDECEC" w14:textId="77777777" w:rsidR="00526A24" w:rsidRDefault="00526A24" w:rsidP="00526A24">
      <w:pPr>
        <w:ind w:left="567"/>
      </w:pPr>
    </w:p>
    <w:p w14:paraId="2CD6D3E1" w14:textId="77777777" w:rsidR="00526A24" w:rsidRDefault="00526A24" w:rsidP="00526A24">
      <w:pPr>
        <w:ind w:left="567"/>
      </w:pPr>
    </w:p>
    <w:p w14:paraId="488B36C7" w14:textId="77777777" w:rsidR="00526A24" w:rsidRDefault="00526A24" w:rsidP="00526A24">
      <w:pPr>
        <w:ind w:left="567"/>
      </w:pPr>
    </w:p>
    <w:p w14:paraId="1FC15A8B" w14:textId="77777777" w:rsidR="00526A24" w:rsidRDefault="00526A24" w:rsidP="00526A24">
      <w:pPr>
        <w:ind w:left="567"/>
      </w:pPr>
    </w:p>
    <w:p w14:paraId="57BB4FB3" w14:textId="77777777" w:rsidR="00526A24" w:rsidRDefault="00526A24" w:rsidP="00526A24">
      <w:pPr>
        <w:ind w:left="567"/>
      </w:pPr>
    </w:p>
    <w:p w14:paraId="47ED71A0" w14:textId="77777777" w:rsidR="00526A24" w:rsidRDefault="00526A24" w:rsidP="00526A24">
      <w:pPr>
        <w:ind w:left="567"/>
      </w:pPr>
    </w:p>
    <w:p w14:paraId="7B2CDAAB" w14:textId="77777777" w:rsidR="00526A24" w:rsidRDefault="00526A24" w:rsidP="00526A24">
      <w:pPr>
        <w:ind w:left="567"/>
      </w:pPr>
    </w:p>
    <w:p w14:paraId="02CDC045" w14:textId="77777777" w:rsidR="00526A24" w:rsidRDefault="00526A24" w:rsidP="00526A24">
      <w:pPr>
        <w:ind w:left="567"/>
      </w:pPr>
    </w:p>
    <w:p w14:paraId="2A55CB25" w14:textId="77777777" w:rsidR="00526A24" w:rsidRDefault="00526A24" w:rsidP="00526A24">
      <w:pPr>
        <w:ind w:left="709"/>
        <w:rPr>
          <w:sz w:val="20"/>
          <w:szCs w:val="20"/>
        </w:rPr>
      </w:pPr>
    </w:p>
    <w:p w14:paraId="5F990CB8" w14:textId="77777777" w:rsidR="001E7B00" w:rsidRDefault="001E7B00" w:rsidP="00526A24">
      <w:pPr>
        <w:ind w:left="709"/>
        <w:rPr>
          <w:sz w:val="20"/>
          <w:szCs w:val="20"/>
        </w:rPr>
      </w:pPr>
    </w:p>
    <w:p w14:paraId="385F0723" w14:textId="119EBC12" w:rsidR="00526A24" w:rsidRPr="006B53D6" w:rsidRDefault="00526A24" w:rsidP="001E7B00">
      <w:pPr>
        <w:ind w:firstLine="709"/>
        <w:rPr>
          <w:i/>
          <w:iCs/>
          <w:sz w:val="18"/>
          <w:szCs w:val="18"/>
        </w:rPr>
      </w:pPr>
      <w:r w:rsidRPr="006B53D6">
        <w:rPr>
          <w:i/>
          <w:iCs/>
          <w:sz w:val="18"/>
          <w:szCs w:val="18"/>
        </w:rPr>
        <w:t>(Bild 1.1)</w:t>
      </w:r>
    </w:p>
    <w:p w14:paraId="30A19924" w14:textId="77777777" w:rsidR="00526A24" w:rsidRDefault="00526A24" w:rsidP="00526A24">
      <w:pPr>
        <w:ind w:firstLine="284"/>
        <w:rPr>
          <w:sz w:val="20"/>
          <w:szCs w:val="20"/>
        </w:rPr>
      </w:pPr>
    </w:p>
    <w:p w14:paraId="427CC23C" w14:textId="77777777" w:rsidR="00526A24" w:rsidRDefault="00526A24" w:rsidP="00526A24">
      <w:pPr>
        <w:spacing w:after="80"/>
        <w:ind w:firstLine="284"/>
        <w:rPr>
          <w:sz w:val="20"/>
          <w:szCs w:val="20"/>
        </w:rPr>
      </w:pPr>
      <w:r>
        <w:rPr>
          <w:rStyle w:val="Stark"/>
        </w:rPr>
        <w:t>Inställningar</w:t>
      </w:r>
    </w:p>
    <w:p w14:paraId="47344E90" w14:textId="77777777" w:rsidR="00526A24" w:rsidRPr="002E6976" w:rsidRDefault="00526A24" w:rsidP="00526A24">
      <w:pPr>
        <w:pStyle w:val="Liststycke"/>
        <w:numPr>
          <w:ilvl w:val="0"/>
          <w:numId w:val="23"/>
        </w:numPr>
        <w:spacing w:after="160" w:line="259" w:lineRule="auto"/>
        <w:rPr>
          <w:rFonts w:asciiTheme="minorHAnsi" w:hAnsiTheme="minorHAnsi" w:cstheme="minorHAnsi"/>
          <w:sz w:val="22"/>
          <w:szCs w:val="22"/>
        </w:rPr>
      </w:pPr>
      <w:r w:rsidRPr="002E6976">
        <w:rPr>
          <w:rFonts w:asciiTheme="minorHAnsi" w:hAnsiTheme="minorHAnsi" w:cstheme="minorHAnsi"/>
          <w:sz w:val="22"/>
          <w:szCs w:val="22"/>
        </w:rPr>
        <w:t>Markera punkterna</w:t>
      </w:r>
      <w:r>
        <w:rPr>
          <w:rFonts w:asciiTheme="minorHAnsi" w:hAnsiTheme="minorHAnsi" w:cstheme="minorHAnsi"/>
          <w:sz w:val="22"/>
          <w:szCs w:val="22"/>
        </w:rPr>
        <w:t>.</w:t>
      </w:r>
    </w:p>
    <w:p w14:paraId="3CB6D131" w14:textId="77777777" w:rsidR="00526A24" w:rsidRPr="002E6976" w:rsidRDefault="00526A24" w:rsidP="00526A24">
      <w:pPr>
        <w:pStyle w:val="Liststycke"/>
        <w:numPr>
          <w:ilvl w:val="0"/>
          <w:numId w:val="23"/>
        </w:numPr>
        <w:spacing w:after="160" w:line="259" w:lineRule="auto"/>
        <w:rPr>
          <w:rFonts w:asciiTheme="minorHAnsi" w:hAnsiTheme="minorHAnsi" w:cstheme="minorHAnsi"/>
          <w:sz w:val="22"/>
          <w:szCs w:val="22"/>
        </w:rPr>
      </w:pPr>
      <w:r w:rsidRPr="002E6976">
        <w:rPr>
          <w:rFonts w:asciiTheme="minorHAnsi" w:hAnsiTheme="minorHAnsi" w:cstheme="minorHAnsi"/>
          <w:sz w:val="22"/>
          <w:szCs w:val="22"/>
        </w:rPr>
        <w:t>För att MACROT skall kunna köras korrekt behöver man klicka i närheten av pålarna.</w:t>
      </w:r>
    </w:p>
    <w:p w14:paraId="4C840756" w14:textId="77777777" w:rsidR="00526A24" w:rsidRPr="002E6976" w:rsidRDefault="00526A24" w:rsidP="00526A24">
      <w:pPr>
        <w:pStyle w:val="Liststycke"/>
        <w:numPr>
          <w:ilvl w:val="0"/>
          <w:numId w:val="23"/>
        </w:numPr>
        <w:spacing w:after="160" w:line="259" w:lineRule="auto"/>
        <w:rPr>
          <w:rFonts w:asciiTheme="minorHAnsi" w:hAnsiTheme="minorHAnsi" w:cstheme="minorHAnsi"/>
          <w:sz w:val="22"/>
          <w:szCs w:val="22"/>
        </w:rPr>
      </w:pPr>
      <w:r w:rsidRPr="002E6976">
        <w:rPr>
          <w:rFonts w:asciiTheme="minorHAnsi" w:hAnsiTheme="minorHAnsi" w:cstheme="minorHAnsi"/>
          <w:sz w:val="22"/>
          <w:szCs w:val="22"/>
        </w:rPr>
        <w:t>Välj längden på pålarna som skall skapas</w:t>
      </w:r>
      <w:r>
        <w:rPr>
          <w:rFonts w:asciiTheme="minorHAnsi" w:hAnsiTheme="minorHAnsi" w:cstheme="minorHAnsi"/>
          <w:sz w:val="22"/>
          <w:szCs w:val="22"/>
        </w:rPr>
        <w:t>.</w:t>
      </w:r>
    </w:p>
    <w:p w14:paraId="001A5379" w14:textId="77777777" w:rsidR="00526A24" w:rsidRPr="002E6976" w:rsidRDefault="00526A24" w:rsidP="00526A24">
      <w:pPr>
        <w:pStyle w:val="Liststycke"/>
        <w:numPr>
          <w:ilvl w:val="0"/>
          <w:numId w:val="23"/>
        </w:numPr>
        <w:spacing w:after="160" w:line="259" w:lineRule="auto"/>
        <w:rPr>
          <w:rFonts w:asciiTheme="minorHAnsi" w:hAnsiTheme="minorHAnsi" w:cstheme="minorHAnsi"/>
          <w:sz w:val="22"/>
          <w:szCs w:val="22"/>
        </w:rPr>
      </w:pPr>
      <w:r w:rsidRPr="002E6976">
        <w:rPr>
          <w:rFonts w:asciiTheme="minorHAnsi" w:hAnsiTheme="minorHAnsi" w:cstheme="minorHAnsi"/>
          <w:sz w:val="22"/>
          <w:szCs w:val="22"/>
        </w:rPr>
        <w:t xml:space="preserve">Välj rätt inställningar för lutning samt bäring som finns i punkternas </w:t>
      </w:r>
      <w:r w:rsidRPr="002E6976">
        <w:rPr>
          <w:rFonts w:asciiTheme="minorHAnsi" w:hAnsiTheme="minorHAnsi" w:cstheme="minorHAnsi"/>
          <w:i/>
          <w:iCs/>
          <w:sz w:val="22"/>
          <w:szCs w:val="22"/>
        </w:rPr>
        <w:t>Beskrivning 1</w:t>
      </w:r>
      <w:r w:rsidRPr="002E6976">
        <w:rPr>
          <w:rFonts w:asciiTheme="minorHAnsi" w:hAnsiTheme="minorHAnsi" w:cstheme="minorHAnsi"/>
          <w:sz w:val="22"/>
          <w:szCs w:val="22"/>
        </w:rPr>
        <w:t xml:space="preserve"> och </w:t>
      </w:r>
      <w:r w:rsidRPr="002E6976">
        <w:rPr>
          <w:rFonts w:asciiTheme="minorHAnsi" w:hAnsiTheme="minorHAnsi" w:cstheme="minorHAnsi"/>
          <w:i/>
          <w:iCs/>
          <w:sz w:val="22"/>
          <w:szCs w:val="22"/>
        </w:rPr>
        <w:t>2</w:t>
      </w:r>
      <w:r>
        <w:rPr>
          <w:rFonts w:asciiTheme="minorHAnsi" w:hAnsiTheme="minorHAnsi" w:cstheme="minorHAnsi"/>
          <w:i/>
          <w:iCs/>
          <w:sz w:val="22"/>
          <w:szCs w:val="22"/>
        </w:rPr>
        <w:t>.</w:t>
      </w:r>
    </w:p>
    <w:p w14:paraId="0D010BA6" w14:textId="77777777" w:rsidR="00526A24" w:rsidRPr="002E6976" w:rsidRDefault="00526A24" w:rsidP="00526A24">
      <w:pPr>
        <w:pStyle w:val="Liststycke"/>
        <w:numPr>
          <w:ilvl w:val="0"/>
          <w:numId w:val="23"/>
        </w:numPr>
        <w:spacing w:after="160" w:line="259" w:lineRule="auto"/>
        <w:rPr>
          <w:rFonts w:asciiTheme="minorHAnsi" w:hAnsiTheme="minorHAnsi" w:cstheme="minorHAnsi"/>
          <w:sz w:val="22"/>
          <w:szCs w:val="22"/>
        </w:rPr>
      </w:pPr>
      <w:r w:rsidRPr="002E6976">
        <w:rPr>
          <w:rFonts w:asciiTheme="minorHAnsi" w:hAnsiTheme="minorHAnsi" w:cstheme="minorHAnsi"/>
          <w:noProof/>
          <w:sz w:val="22"/>
          <w:szCs w:val="22"/>
        </w:rPr>
        <w:drawing>
          <wp:anchor distT="0" distB="0" distL="114300" distR="114300" simplePos="0" relativeHeight="251659264" behindDoc="0" locked="0" layoutInCell="1" allowOverlap="1" wp14:anchorId="11ABACC0" wp14:editId="1ABD7324">
            <wp:simplePos x="0" y="0"/>
            <wp:positionH relativeFrom="column">
              <wp:posOffset>417879</wp:posOffset>
            </wp:positionH>
            <wp:positionV relativeFrom="paragraph">
              <wp:posOffset>187325</wp:posOffset>
            </wp:positionV>
            <wp:extent cx="1800225" cy="1615155"/>
            <wp:effectExtent l="0" t="0" r="0" b="4445"/>
            <wp:wrapNone/>
            <wp:docPr id="20707472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225" cy="161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6976">
        <w:rPr>
          <w:rFonts w:asciiTheme="minorHAnsi" w:hAnsiTheme="minorHAnsi" w:cstheme="minorHAnsi"/>
          <w:sz w:val="22"/>
          <w:szCs w:val="22"/>
        </w:rPr>
        <w:t>Byt eventuellt vilket lager linjen för pålen skall skapas på</w:t>
      </w:r>
      <w:r>
        <w:rPr>
          <w:rFonts w:asciiTheme="minorHAnsi" w:hAnsiTheme="minorHAnsi" w:cstheme="minorHAnsi"/>
          <w:sz w:val="22"/>
          <w:szCs w:val="22"/>
        </w:rPr>
        <w:t>.</w:t>
      </w:r>
    </w:p>
    <w:p w14:paraId="7C2885BE" w14:textId="77777777" w:rsidR="00526A24" w:rsidRDefault="00526A24" w:rsidP="00526A24">
      <w:pPr>
        <w:spacing w:after="160" w:line="259" w:lineRule="auto"/>
        <w:rPr>
          <w:sz w:val="22"/>
          <w:szCs w:val="22"/>
        </w:rPr>
      </w:pPr>
    </w:p>
    <w:p w14:paraId="39A91FC9" w14:textId="77777777" w:rsidR="00526A24" w:rsidRDefault="00526A24" w:rsidP="00526A24">
      <w:pPr>
        <w:spacing w:after="160" w:line="259" w:lineRule="auto"/>
        <w:rPr>
          <w:sz w:val="22"/>
          <w:szCs w:val="22"/>
        </w:rPr>
      </w:pPr>
    </w:p>
    <w:p w14:paraId="53D9BD68" w14:textId="77777777" w:rsidR="006B53D6" w:rsidRDefault="006B53D6" w:rsidP="00526A24">
      <w:pPr>
        <w:spacing w:after="160" w:line="259" w:lineRule="auto"/>
        <w:rPr>
          <w:sz w:val="22"/>
          <w:szCs w:val="22"/>
        </w:rPr>
      </w:pPr>
    </w:p>
    <w:p w14:paraId="73885A72" w14:textId="77777777" w:rsidR="006B53D6" w:rsidRDefault="006B53D6" w:rsidP="00526A24">
      <w:pPr>
        <w:spacing w:after="160" w:line="259" w:lineRule="auto"/>
        <w:rPr>
          <w:sz w:val="16"/>
          <w:szCs w:val="16"/>
        </w:rPr>
      </w:pPr>
    </w:p>
    <w:p w14:paraId="058C982B" w14:textId="77777777" w:rsidR="006B53D6" w:rsidRPr="006B53D6" w:rsidRDefault="006B53D6" w:rsidP="00526A24">
      <w:pPr>
        <w:spacing w:after="160" w:line="259" w:lineRule="auto"/>
        <w:rPr>
          <w:sz w:val="16"/>
          <w:szCs w:val="16"/>
        </w:rPr>
      </w:pPr>
    </w:p>
    <w:p w14:paraId="283542C1" w14:textId="77777777" w:rsidR="00526A24" w:rsidRDefault="00526A24" w:rsidP="00526A24">
      <w:pPr>
        <w:spacing w:after="160" w:line="259" w:lineRule="auto"/>
        <w:rPr>
          <w:sz w:val="16"/>
          <w:szCs w:val="16"/>
        </w:rPr>
      </w:pPr>
    </w:p>
    <w:p w14:paraId="3B980F01" w14:textId="77777777" w:rsidR="001E7B00" w:rsidRDefault="00526A24" w:rsidP="001E7B00">
      <w:pPr>
        <w:spacing w:after="40" w:line="259" w:lineRule="auto"/>
        <w:ind w:firstLine="709"/>
        <w:rPr>
          <w:sz w:val="22"/>
          <w:szCs w:val="22"/>
        </w:rPr>
      </w:pPr>
      <w:r w:rsidRPr="006B53D6">
        <w:rPr>
          <w:i/>
          <w:iCs/>
          <w:sz w:val="18"/>
          <w:szCs w:val="18"/>
        </w:rPr>
        <w:t>(Bild 1.2)</w:t>
      </w:r>
      <w:r w:rsidRPr="002E6976">
        <w:rPr>
          <w:sz w:val="22"/>
          <w:szCs w:val="22"/>
        </w:rPr>
        <w:t xml:space="preserve"> </w:t>
      </w:r>
    </w:p>
    <w:p w14:paraId="4B44068D" w14:textId="32427BE7" w:rsidR="00526A24" w:rsidRPr="001E7B00" w:rsidRDefault="00526A24" w:rsidP="001E7B00">
      <w:pPr>
        <w:spacing w:after="160" w:line="259" w:lineRule="auto"/>
        <w:ind w:firstLine="284"/>
        <w:rPr>
          <w:sz w:val="22"/>
          <w:szCs w:val="22"/>
        </w:rPr>
      </w:pPr>
      <w:r w:rsidRPr="002E6976">
        <w:rPr>
          <w:sz w:val="22"/>
          <w:szCs w:val="22"/>
        </w:rPr>
        <w:t>Klicka sedan OK för att skapa pålarna.</w:t>
      </w:r>
    </w:p>
    <w:p w14:paraId="2D665AEF" w14:textId="77777777" w:rsidR="00341EDF" w:rsidRDefault="00341EDF" w:rsidP="00341EDF"/>
    <w:p w14:paraId="4FD9E431" w14:textId="77777777" w:rsidR="002557A9" w:rsidRPr="00341EDF" w:rsidRDefault="002557A9" w:rsidP="00341EDF"/>
    <w:p w14:paraId="3EE1FB12" w14:textId="11A1C041" w:rsidR="00526A24" w:rsidRPr="00705ED7" w:rsidRDefault="00526A24" w:rsidP="00526A24">
      <w:pPr>
        <w:pStyle w:val="Rubrik1"/>
        <w:rPr>
          <w:sz w:val="32"/>
          <w:szCs w:val="32"/>
        </w:rPr>
      </w:pPr>
      <w:proofErr w:type="spellStart"/>
      <w:r w:rsidRPr="00705ED7">
        <w:rPr>
          <w:sz w:val="32"/>
          <w:szCs w:val="32"/>
        </w:rPr>
        <w:t>Macro</w:t>
      </w:r>
      <w:proofErr w:type="spellEnd"/>
      <w:r>
        <w:rPr>
          <w:sz w:val="32"/>
          <w:szCs w:val="32"/>
        </w:rPr>
        <w:t xml:space="preserve"> </w:t>
      </w:r>
      <w:r w:rsidRPr="00705ED7">
        <w:rPr>
          <w:sz w:val="32"/>
          <w:szCs w:val="32"/>
        </w:rPr>
        <w:t>2</w:t>
      </w:r>
    </w:p>
    <w:p w14:paraId="7E69AEF0" w14:textId="77777777" w:rsidR="00526A24" w:rsidRDefault="00526A24" w:rsidP="00526A24">
      <w:pPr>
        <w:rPr>
          <w:b/>
          <w:bCs/>
          <w:u w:val="single"/>
        </w:rPr>
      </w:pPr>
    </w:p>
    <w:p w14:paraId="37691F61" w14:textId="77777777" w:rsidR="00526A24" w:rsidRPr="00127343" w:rsidRDefault="00526A24" w:rsidP="00526A24">
      <w:pPr>
        <w:rPr>
          <w:sz w:val="22"/>
          <w:szCs w:val="22"/>
        </w:rPr>
      </w:pPr>
      <w:r w:rsidRPr="00127343">
        <w:rPr>
          <w:sz w:val="22"/>
          <w:szCs w:val="22"/>
        </w:rPr>
        <w:t xml:space="preserve">Detta </w:t>
      </w:r>
      <w:proofErr w:type="spellStart"/>
      <w:r w:rsidRPr="00127343">
        <w:rPr>
          <w:sz w:val="22"/>
          <w:szCs w:val="22"/>
        </w:rPr>
        <w:t>macro</w:t>
      </w:r>
      <w:proofErr w:type="spellEnd"/>
      <w:r w:rsidRPr="00127343">
        <w:rPr>
          <w:sz w:val="22"/>
          <w:szCs w:val="22"/>
        </w:rPr>
        <w:t xml:space="preserve"> kan beräkna PAP för centriskt eller excentriskt inmätta på pålar.</w:t>
      </w:r>
    </w:p>
    <w:p w14:paraId="56E59F2F" w14:textId="77777777" w:rsidR="00526A24" w:rsidRDefault="00526A24" w:rsidP="00526A24"/>
    <w:p w14:paraId="4218AAD6" w14:textId="385F5CDB" w:rsidR="00526A24" w:rsidRPr="00C63C5B" w:rsidRDefault="00526A24" w:rsidP="00526A24">
      <w:pPr>
        <w:spacing w:after="80"/>
        <w:rPr>
          <w:rStyle w:val="Stark"/>
        </w:rPr>
      </w:pPr>
      <w:r w:rsidRPr="00C63C5B">
        <w:rPr>
          <w:rStyle w:val="Stark"/>
        </w:rPr>
        <w:t>Excentriskt inmätta pålar</w:t>
      </w:r>
    </w:p>
    <w:p w14:paraId="475EA8A3" w14:textId="77777777" w:rsidR="00526A24" w:rsidRPr="00127343" w:rsidRDefault="00526A24" w:rsidP="00526A24">
      <w:pPr>
        <w:rPr>
          <w:sz w:val="22"/>
          <w:szCs w:val="22"/>
        </w:rPr>
      </w:pPr>
      <w:bookmarkStart w:id="0" w:name="_Hlk147493943"/>
      <w:r w:rsidRPr="00127343">
        <w:rPr>
          <w:sz w:val="22"/>
          <w:szCs w:val="22"/>
        </w:rPr>
        <w:t>För att kunna beräkna pålens läge i PAP behöver man mäta</w:t>
      </w:r>
      <w:bookmarkEnd w:id="0"/>
      <w:r w:rsidRPr="00127343">
        <w:rPr>
          <w:sz w:val="22"/>
          <w:szCs w:val="22"/>
        </w:rPr>
        <w:t xml:space="preserve"> tre punkter. Namngivningen av punkterna måste stämma överens med den teoretiska punkten. Heter exempelvis den teoretiska pålen </w:t>
      </w:r>
      <w:r w:rsidRPr="00127343">
        <w:rPr>
          <w:i/>
          <w:iCs/>
          <w:sz w:val="22"/>
          <w:szCs w:val="22"/>
        </w:rPr>
        <w:t>P101</w:t>
      </w:r>
      <w:r w:rsidRPr="00127343">
        <w:rPr>
          <w:sz w:val="22"/>
          <w:szCs w:val="22"/>
        </w:rPr>
        <w:t xml:space="preserve"> så skall Punkterna heta </w:t>
      </w:r>
      <w:r w:rsidRPr="00127343">
        <w:rPr>
          <w:i/>
          <w:iCs/>
          <w:sz w:val="22"/>
          <w:szCs w:val="22"/>
        </w:rPr>
        <w:t>P101.1</w:t>
      </w:r>
      <w:r w:rsidRPr="00127343">
        <w:rPr>
          <w:sz w:val="22"/>
          <w:szCs w:val="22"/>
        </w:rPr>
        <w:t xml:space="preserve">, </w:t>
      </w:r>
      <w:r w:rsidRPr="00127343">
        <w:rPr>
          <w:i/>
          <w:iCs/>
          <w:sz w:val="22"/>
          <w:szCs w:val="22"/>
        </w:rPr>
        <w:t>P101.2</w:t>
      </w:r>
      <w:r w:rsidRPr="00127343">
        <w:rPr>
          <w:sz w:val="22"/>
          <w:szCs w:val="22"/>
        </w:rPr>
        <w:t xml:space="preserve"> och </w:t>
      </w:r>
      <w:r w:rsidRPr="00127343">
        <w:rPr>
          <w:i/>
          <w:iCs/>
          <w:sz w:val="22"/>
          <w:szCs w:val="22"/>
        </w:rPr>
        <w:t>P101.3</w:t>
      </w:r>
      <w:r w:rsidRPr="00127343">
        <w:rPr>
          <w:sz w:val="22"/>
          <w:szCs w:val="22"/>
        </w:rPr>
        <w:t>. Observera att i detta exempel så skall P101.1 vara över P101.2 och P101.3 mäts in på den diagonalt motsatta kanten (bild 2.1).</w:t>
      </w:r>
    </w:p>
    <w:p w14:paraId="15784757" w14:textId="77777777" w:rsidR="00526A24" w:rsidRDefault="00526A24" w:rsidP="00526A24">
      <w:pPr>
        <w:rPr>
          <w:sz w:val="20"/>
          <w:szCs w:val="20"/>
        </w:rPr>
      </w:pPr>
      <w:r>
        <w:rPr>
          <w:noProof/>
        </w:rPr>
        <w:drawing>
          <wp:anchor distT="0" distB="0" distL="114300" distR="114300" simplePos="0" relativeHeight="251658239" behindDoc="1" locked="0" layoutInCell="1" allowOverlap="1" wp14:anchorId="1335DFFF" wp14:editId="39A19A37">
            <wp:simplePos x="0" y="0"/>
            <wp:positionH relativeFrom="column">
              <wp:posOffset>461010</wp:posOffset>
            </wp:positionH>
            <wp:positionV relativeFrom="paragraph">
              <wp:posOffset>76249</wp:posOffset>
            </wp:positionV>
            <wp:extent cx="1067435" cy="1295400"/>
            <wp:effectExtent l="0" t="0" r="0" b="0"/>
            <wp:wrapNone/>
            <wp:docPr id="2012559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7435" cy="1295400"/>
                    </a:xfrm>
                    <a:prstGeom prst="rect">
                      <a:avLst/>
                    </a:prstGeom>
                    <a:noFill/>
                    <a:ln>
                      <a:noFill/>
                    </a:ln>
                  </pic:spPr>
                </pic:pic>
              </a:graphicData>
            </a:graphic>
          </wp:anchor>
        </w:drawing>
      </w:r>
    </w:p>
    <w:p w14:paraId="42558B14" w14:textId="77777777" w:rsidR="00526A24" w:rsidRDefault="00526A24" w:rsidP="00526A24">
      <w:pPr>
        <w:rPr>
          <w:sz w:val="20"/>
          <w:szCs w:val="20"/>
        </w:rPr>
      </w:pPr>
    </w:p>
    <w:p w14:paraId="66C55A20" w14:textId="77777777" w:rsidR="00526A24" w:rsidRDefault="00526A24" w:rsidP="00526A24">
      <w:pPr>
        <w:rPr>
          <w:sz w:val="20"/>
          <w:szCs w:val="20"/>
        </w:rPr>
      </w:pPr>
    </w:p>
    <w:p w14:paraId="3C1F71FD" w14:textId="77777777" w:rsidR="00526A24" w:rsidRDefault="00526A24" w:rsidP="00526A24">
      <w:pPr>
        <w:rPr>
          <w:sz w:val="20"/>
          <w:szCs w:val="20"/>
        </w:rPr>
      </w:pPr>
    </w:p>
    <w:p w14:paraId="1D64D420" w14:textId="77777777" w:rsidR="00526A24" w:rsidRDefault="00526A24" w:rsidP="00526A24">
      <w:pPr>
        <w:rPr>
          <w:sz w:val="20"/>
          <w:szCs w:val="20"/>
        </w:rPr>
      </w:pPr>
    </w:p>
    <w:p w14:paraId="402A819A" w14:textId="77777777" w:rsidR="00526A24" w:rsidRDefault="00526A24" w:rsidP="00526A24">
      <w:pPr>
        <w:rPr>
          <w:sz w:val="20"/>
          <w:szCs w:val="20"/>
        </w:rPr>
      </w:pPr>
    </w:p>
    <w:p w14:paraId="39BAD0B4" w14:textId="77777777" w:rsidR="00526A24" w:rsidRDefault="00526A24" w:rsidP="00526A24">
      <w:pPr>
        <w:rPr>
          <w:sz w:val="20"/>
          <w:szCs w:val="20"/>
        </w:rPr>
      </w:pPr>
    </w:p>
    <w:p w14:paraId="1BB82ECA" w14:textId="77777777" w:rsidR="0040631C" w:rsidRDefault="0040631C" w:rsidP="00526A24">
      <w:pPr>
        <w:rPr>
          <w:sz w:val="20"/>
          <w:szCs w:val="20"/>
        </w:rPr>
      </w:pPr>
    </w:p>
    <w:p w14:paraId="4EE56879" w14:textId="7A57B829" w:rsidR="00526A24" w:rsidRPr="0040631C" w:rsidRDefault="008B18EA" w:rsidP="00526A24">
      <w:pPr>
        <w:rPr>
          <w:i/>
          <w:iCs/>
          <w:sz w:val="20"/>
          <w:szCs w:val="20"/>
        </w:rPr>
      </w:pPr>
      <w:r>
        <w:rPr>
          <w:sz w:val="20"/>
          <w:szCs w:val="20"/>
        </w:rPr>
        <w:t xml:space="preserve">        </w:t>
      </w:r>
      <w:r w:rsidR="00526A24" w:rsidRPr="00C962EB">
        <w:rPr>
          <w:sz w:val="20"/>
          <w:szCs w:val="20"/>
        </w:rPr>
        <w:t xml:space="preserve"> </w:t>
      </w:r>
      <w:r w:rsidR="00526A24" w:rsidRPr="0040631C">
        <w:rPr>
          <w:i/>
          <w:iCs/>
          <w:sz w:val="18"/>
          <w:szCs w:val="18"/>
        </w:rPr>
        <w:t>(Bild 2.1)</w:t>
      </w:r>
      <w:r w:rsidR="00526A24" w:rsidRPr="0040631C">
        <w:rPr>
          <w:i/>
          <w:iCs/>
          <w:noProof/>
          <w:sz w:val="22"/>
          <w:szCs w:val="22"/>
        </w:rPr>
        <w:t xml:space="preserve"> </w:t>
      </w:r>
    </w:p>
    <w:p w14:paraId="7977F98B" w14:textId="77777777" w:rsidR="00526A24" w:rsidRDefault="00526A24" w:rsidP="00526A24"/>
    <w:p w14:paraId="0AAD31F3" w14:textId="77777777" w:rsidR="00526A24" w:rsidRPr="00C63C5B" w:rsidRDefault="00526A24" w:rsidP="00526A24">
      <w:pPr>
        <w:spacing w:after="80"/>
        <w:rPr>
          <w:rStyle w:val="Stark"/>
        </w:rPr>
      </w:pPr>
      <w:r w:rsidRPr="00C63C5B">
        <w:rPr>
          <w:rStyle w:val="Stark"/>
        </w:rPr>
        <w:t>Centriskt inmätta pålar</w:t>
      </w:r>
    </w:p>
    <w:p w14:paraId="3161F2D9" w14:textId="77777777" w:rsidR="00526A24" w:rsidRDefault="00526A24" w:rsidP="00526A24">
      <w:pPr>
        <w:rPr>
          <w:sz w:val="22"/>
          <w:szCs w:val="22"/>
        </w:rPr>
      </w:pPr>
      <w:r w:rsidRPr="00127343">
        <w:rPr>
          <w:sz w:val="22"/>
          <w:szCs w:val="22"/>
        </w:rPr>
        <w:t>För att kunna beräkna pålens läge i PAP behöver man mäta två punkter. Namngivningen av punkterna måste stämma överens med den teoretiska punkten. Heter exempelvis den teoretiska pålen P101 så skall punkterna heta P101.1, P101.2. Observera att P101.1 skall vara över P101.2 i detta exempel.</w:t>
      </w:r>
    </w:p>
    <w:p w14:paraId="15AE31D2" w14:textId="77777777" w:rsidR="00526A24" w:rsidRDefault="00526A24" w:rsidP="00526A24">
      <w:pPr>
        <w:rPr>
          <w:sz w:val="22"/>
          <w:szCs w:val="22"/>
        </w:rPr>
      </w:pPr>
    </w:p>
    <w:p w14:paraId="56BA0799" w14:textId="77777777" w:rsidR="00526A24" w:rsidRDefault="00526A24" w:rsidP="002A5478">
      <w:pPr>
        <w:spacing w:after="80"/>
        <w:ind w:firstLine="284"/>
      </w:pPr>
      <w:r>
        <w:rPr>
          <w:rStyle w:val="Stark"/>
        </w:rPr>
        <w:t>Inställningar</w:t>
      </w:r>
    </w:p>
    <w:p w14:paraId="39C26F45" w14:textId="77777777" w:rsidR="00526A24" w:rsidRPr="00127343" w:rsidRDefault="00526A24" w:rsidP="00526A24">
      <w:pPr>
        <w:pStyle w:val="Liststycke"/>
        <w:numPr>
          <w:ilvl w:val="0"/>
          <w:numId w:val="24"/>
        </w:numPr>
        <w:spacing w:after="160" w:line="259" w:lineRule="auto"/>
        <w:rPr>
          <w:rFonts w:asciiTheme="minorHAnsi" w:hAnsiTheme="minorHAnsi" w:cstheme="minorHAnsi"/>
          <w:sz w:val="22"/>
          <w:szCs w:val="22"/>
        </w:rPr>
      </w:pPr>
      <w:r w:rsidRPr="00127343">
        <w:rPr>
          <w:rFonts w:asciiTheme="minorHAnsi" w:hAnsiTheme="minorHAnsi" w:cstheme="minorHAnsi"/>
          <w:sz w:val="22"/>
          <w:szCs w:val="22"/>
        </w:rPr>
        <w:t>Markera de inmätta punkterna tillsammans med de teoretiska punkterna.</w:t>
      </w:r>
    </w:p>
    <w:p w14:paraId="7333791D" w14:textId="77777777" w:rsidR="00526A24" w:rsidRPr="00127343" w:rsidRDefault="00526A24" w:rsidP="00526A24">
      <w:pPr>
        <w:pStyle w:val="Liststycke"/>
        <w:numPr>
          <w:ilvl w:val="0"/>
          <w:numId w:val="24"/>
        </w:numPr>
        <w:spacing w:after="160" w:line="259" w:lineRule="auto"/>
        <w:rPr>
          <w:rFonts w:asciiTheme="minorHAnsi" w:hAnsiTheme="minorHAnsi" w:cstheme="minorHAnsi"/>
          <w:sz w:val="22"/>
          <w:szCs w:val="22"/>
        </w:rPr>
      </w:pPr>
      <w:r w:rsidRPr="00127343">
        <w:rPr>
          <w:rFonts w:asciiTheme="minorHAnsi" w:hAnsiTheme="minorHAnsi" w:cstheme="minorHAnsi"/>
          <w:sz w:val="22"/>
          <w:szCs w:val="22"/>
        </w:rPr>
        <w:t>Ange hur punkterna är mätta (Excentriskt/centriskt)</w:t>
      </w:r>
    </w:p>
    <w:p w14:paraId="18BA3F94" w14:textId="77777777" w:rsidR="00526A24" w:rsidRPr="00127343" w:rsidRDefault="00526A24" w:rsidP="004B3F7F">
      <w:pPr>
        <w:pStyle w:val="Liststycke"/>
        <w:numPr>
          <w:ilvl w:val="0"/>
          <w:numId w:val="24"/>
        </w:numPr>
        <w:spacing w:after="160" w:line="259" w:lineRule="auto"/>
        <w:ind w:right="-284"/>
        <w:rPr>
          <w:rFonts w:asciiTheme="minorHAnsi" w:hAnsiTheme="minorHAnsi" w:cstheme="minorHAnsi"/>
          <w:sz w:val="22"/>
          <w:szCs w:val="22"/>
        </w:rPr>
      </w:pPr>
      <w:r w:rsidRPr="00127343">
        <w:rPr>
          <w:rFonts w:asciiTheme="minorHAnsi" w:hAnsiTheme="minorHAnsi" w:cstheme="minorHAnsi"/>
          <w:sz w:val="22"/>
          <w:szCs w:val="22"/>
        </w:rPr>
        <w:t>Välj rätt inställningar för lutning samt bäring. Detta kommer påverka hur resultatet visas i Beskrivning 1 och Beskrivning 2 samt i rapporten som skapas.</w:t>
      </w:r>
    </w:p>
    <w:p w14:paraId="3C25D5ED" w14:textId="70A4B192" w:rsidR="00526A24" w:rsidRPr="00127343" w:rsidRDefault="00526A24" w:rsidP="00526A24">
      <w:pPr>
        <w:pStyle w:val="Liststycke"/>
        <w:numPr>
          <w:ilvl w:val="0"/>
          <w:numId w:val="24"/>
        </w:numPr>
        <w:spacing w:after="160" w:line="259" w:lineRule="auto"/>
        <w:rPr>
          <w:rFonts w:asciiTheme="minorHAnsi" w:hAnsiTheme="minorHAnsi" w:cstheme="minorHAnsi"/>
          <w:sz w:val="22"/>
          <w:szCs w:val="22"/>
        </w:rPr>
      </w:pPr>
      <w:r w:rsidRPr="00127343">
        <w:rPr>
          <w:rFonts w:asciiTheme="minorHAnsi" w:hAnsiTheme="minorHAnsi" w:cstheme="minorHAnsi"/>
          <w:sz w:val="22"/>
          <w:szCs w:val="22"/>
        </w:rPr>
        <w:t>Välj antal decimaler samt den radiella toleransen</w:t>
      </w:r>
      <w:r w:rsidR="006F5D71">
        <w:rPr>
          <w:rFonts w:asciiTheme="minorHAnsi" w:hAnsiTheme="minorHAnsi" w:cstheme="minorHAnsi"/>
          <w:sz w:val="22"/>
          <w:szCs w:val="22"/>
        </w:rPr>
        <w:t xml:space="preserve"> </w:t>
      </w:r>
      <w:r w:rsidRPr="00127343">
        <w:rPr>
          <w:rFonts w:asciiTheme="minorHAnsi" w:hAnsiTheme="minorHAnsi" w:cstheme="minorHAnsi"/>
          <w:sz w:val="22"/>
          <w:szCs w:val="22"/>
        </w:rPr>
        <w:t>(m).</w:t>
      </w:r>
    </w:p>
    <w:p w14:paraId="128CB1AD" w14:textId="7976A431" w:rsidR="00526A24" w:rsidRDefault="00BA3347" w:rsidP="00526A24">
      <w:pPr>
        <w:spacing w:after="160" w:line="259" w:lineRule="auto"/>
        <w:rPr>
          <w:noProof/>
        </w:rPr>
      </w:pPr>
      <w:r w:rsidRPr="00127343">
        <w:rPr>
          <w:noProof/>
          <w:sz w:val="22"/>
          <w:szCs w:val="22"/>
        </w:rPr>
        <w:drawing>
          <wp:anchor distT="0" distB="0" distL="114300" distR="114300" simplePos="0" relativeHeight="251663360" behindDoc="0" locked="0" layoutInCell="1" allowOverlap="1" wp14:anchorId="4680829E" wp14:editId="44A487D1">
            <wp:simplePos x="0" y="0"/>
            <wp:positionH relativeFrom="column">
              <wp:posOffset>459105</wp:posOffset>
            </wp:positionH>
            <wp:positionV relativeFrom="paragraph">
              <wp:posOffset>41324</wp:posOffset>
            </wp:positionV>
            <wp:extent cx="2057400" cy="1744345"/>
            <wp:effectExtent l="0" t="0" r="0" b="8255"/>
            <wp:wrapNone/>
            <wp:docPr id="12355715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1744345"/>
                    </a:xfrm>
                    <a:prstGeom prst="rect">
                      <a:avLst/>
                    </a:prstGeom>
                    <a:noFill/>
                    <a:ln>
                      <a:noFill/>
                    </a:ln>
                  </pic:spPr>
                </pic:pic>
              </a:graphicData>
            </a:graphic>
          </wp:anchor>
        </w:drawing>
      </w:r>
    </w:p>
    <w:p w14:paraId="3A8905C0" w14:textId="77777777" w:rsidR="00526A24" w:rsidRDefault="00526A24" w:rsidP="00526A24">
      <w:pPr>
        <w:spacing w:after="160" w:line="259" w:lineRule="auto"/>
      </w:pPr>
    </w:p>
    <w:p w14:paraId="35AE70AA" w14:textId="77777777" w:rsidR="00526A24" w:rsidRDefault="00526A24" w:rsidP="00526A24">
      <w:pPr>
        <w:spacing w:after="160" w:line="259" w:lineRule="auto"/>
      </w:pPr>
    </w:p>
    <w:p w14:paraId="00250267" w14:textId="77777777" w:rsidR="00526A24" w:rsidRDefault="00526A24" w:rsidP="00526A24">
      <w:pPr>
        <w:spacing w:after="160" w:line="259" w:lineRule="auto"/>
      </w:pPr>
    </w:p>
    <w:p w14:paraId="26D9D853" w14:textId="77777777" w:rsidR="00526A24" w:rsidRDefault="00526A24" w:rsidP="00526A24">
      <w:pPr>
        <w:spacing w:after="160" w:line="259" w:lineRule="auto"/>
      </w:pPr>
    </w:p>
    <w:p w14:paraId="6F0794F5" w14:textId="77777777" w:rsidR="00BA3347" w:rsidRPr="008C56D2" w:rsidRDefault="00BA3347" w:rsidP="00526A24">
      <w:pPr>
        <w:spacing w:after="160" w:line="259" w:lineRule="auto"/>
      </w:pPr>
    </w:p>
    <w:p w14:paraId="0E4CB6C2" w14:textId="26F5F952" w:rsidR="00526A24" w:rsidRPr="00BA3347" w:rsidRDefault="00506E02" w:rsidP="00506E02">
      <w:pPr>
        <w:ind w:left="426" w:firstLine="283"/>
        <w:rPr>
          <w:i/>
          <w:iCs/>
          <w:sz w:val="18"/>
          <w:szCs w:val="18"/>
        </w:rPr>
      </w:pPr>
      <w:r>
        <w:rPr>
          <w:i/>
          <w:iCs/>
          <w:sz w:val="18"/>
          <w:szCs w:val="18"/>
        </w:rPr>
        <w:t xml:space="preserve"> </w:t>
      </w:r>
      <w:r w:rsidR="00526A24" w:rsidRPr="00BA3347">
        <w:rPr>
          <w:i/>
          <w:iCs/>
          <w:sz w:val="18"/>
          <w:szCs w:val="18"/>
        </w:rPr>
        <w:t xml:space="preserve">(Bild 2.2) </w:t>
      </w:r>
    </w:p>
    <w:p w14:paraId="300BE0BB" w14:textId="77777777" w:rsidR="00526A24" w:rsidRPr="00BA3347" w:rsidRDefault="00526A24" w:rsidP="00526A24">
      <w:pPr>
        <w:rPr>
          <w:i/>
          <w:iCs/>
          <w:sz w:val="16"/>
          <w:szCs w:val="16"/>
        </w:rPr>
      </w:pPr>
    </w:p>
    <w:p w14:paraId="52B93EDF" w14:textId="77777777" w:rsidR="00526A24" w:rsidRPr="00127343" w:rsidRDefault="00526A24" w:rsidP="00526A24">
      <w:pPr>
        <w:pStyle w:val="Liststycke"/>
        <w:numPr>
          <w:ilvl w:val="0"/>
          <w:numId w:val="24"/>
        </w:numPr>
        <w:spacing w:after="160" w:line="259" w:lineRule="auto"/>
        <w:rPr>
          <w:rFonts w:asciiTheme="minorHAnsi" w:hAnsiTheme="minorHAnsi" w:cstheme="minorHAnsi"/>
          <w:sz w:val="22"/>
          <w:szCs w:val="22"/>
        </w:rPr>
      </w:pPr>
      <w:r w:rsidRPr="00127343">
        <w:rPr>
          <w:rFonts w:asciiTheme="minorHAnsi" w:hAnsiTheme="minorHAnsi" w:cstheme="minorHAnsi"/>
          <w:sz w:val="22"/>
          <w:szCs w:val="22"/>
        </w:rPr>
        <w:t xml:space="preserve">Klicka OK för att köra MACROT. </w:t>
      </w:r>
    </w:p>
    <w:p w14:paraId="27ADE228" w14:textId="77777777" w:rsidR="00526A24" w:rsidRPr="00127343" w:rsidRDefault="00526A24" w:rsidP="00526A24">
      <w:pPr>
        <w:pStyle w:val="Liststycke"/>
        <w:rPr>
          <w:rFonts w:asciiTheme="minorHAnsi" w:hAnsiTheme="minorHAnsi" w:cstheme="minorHAnsi"/>
          <w:sz w:val="22"/>
          <w:szCs w:val="22"/>
        </w:rPr>
      </w:pPr>
      <w:r w:rsidRPr="00127343">
        <w:rPr>
          <w:rFonts w:asciiTheme="minorHAnsi" w:hAnsiTheme="minorHAnsi" w:cstheme="minorHAnsi"/>
          <w:sz w:val="22"/>
          <w:szCs w:val="22"/>
        </w:rPr>
        <w:t>(Rapporten öppnas i Excel om det finns på datorn, annars öppnas anteckningar)</w:t>
      </w:r>
    </w:p>
    <w:p w14:paraId="54C9D6A5" w14:textId="77777777" w:rsidR="00526A24" w:rsidRDefault="00526A24" w:rsidP="00526A24">
      <w:pPr>
        <w:pStyle w:val="Liststycke"/>
      </w:pPr>
    </w:p>
    <w:p w14:paraId="5E3C6808" w14:textId="77777777" w:rsidR="00526A24" w:rsidRDefault="00526A24" w:rsidP="00526A24">
      <w:pPr>
        <w:rPr>
          <w:b/>
          <w:bCs/>
        </w:rPr>
      </w:pPr>
    </w:p>
    <w:p w14:paraId="377A446F" w14:textId="77777777" w:rsidR="00526A24" w:rsidRDefault="00526A24" w:rsidP="00526A24">
      <w:pPr>
        <w:rPr>
          <w:b/>
          <w:bCs/>
        </w:rPr>
      </w:pPr>
    </w:p>
    <w:p w14:paraId="68A020BA" w14:textId="77777777" w:rsidR="00526A24" w:rsidRDefault="00526A24" w:rsidP="00526A24">
      <w:pPr>
        <w:rPr>
          <w:b/>
          <w:bCs/>
        </w:rPr>
      </w:pPr>
    </w:p>
    <w:p w14:paraId="62146792" w14:textId="77777777" w:rsidR="00526A24" w:rsidRDefault="00526A24" w:rsidP="00526A24">
      <w:pPr>
        <w:spacing w:after="80"/>
        <w:rPr>
          <w:b/>
          <w:bCs/>
        </w:rPr>
      </w:pPr>
      <w:r>
        <w:rPr>
          <w:b/>
          <w:bCs/>
        </w:rPr>
        <w:t>Resultat</w:t>
      </w:r>
    </w:p>
    <w:p w14:paraId="43D62A60" w14:textId="77777777" w:rsidR="00526A24" w:rsidRPr="00127343" w:rsidRDefault="00526A24" w:rsidP="00526A24">
      <w:pPr>
        <w:rPr>
          <w:sz w:val="22"/>
          <w:szCs w:val="22"/>
        </w:rPr>
      </w:pPr>
      <w:r w:rsidRPr="00127343">
        <w:rPr>
          <w:sz w:val="22"/>
          <w:szCs w:val="22"/>
        </w:rPr>
        <w:t>De nya beräknade punkterna skapas med pålarnas namn samt ”-ber” i slutet av Punkternas id. Punkterna får även med den beräknade lutningen och bäringen under Beskrivning 1 och 2(Bild 2.3)</w:t>
      </w:r>
    </w:p>
    <w:p w14:paraId="0A2472A7" w14:textId="77777777" w:rsidR="00526A24" w:rsidRDefault="00526A24" w:rsidP="00526A24">
      <w:pPr>
        <w:rPr>
          <w:sz w:val="20"/>
          <w:szCs w:val="20"/>
        </w:rPr>
      </w:pPr>
      <w:r>
        <w:rPr>
          <w:noProof/>
        </w:rPr>
        <w:drawing>
          <wp:anchor distT="0" distB="0" distL="114300" distR="114300" simplePos="0" relativeHeight="251662336" behindDoc="0" locked="0" layoutInCell="1" allowOverlap="1" wp14:anchorId="1ABE246C" wp14:editId="1BE44AD9">
            <wp:simplePos x="0" y="0"/>
            <wp:positionH relativeFrom="column">
              <wp:posOffset>130127</wp:posOffset>
            </wp:positionH>
            <wp:positionV relativeFrom="paragraph">
              <wp:posOffset>53731</wp:posOffset>
            </wp:positionV>
            <wp:extent cx="1847850" cy="2457450"/>
            <wp:effectExtent l="0" t="0" r="0" b="0"/>
            <wp:wrapNone/>
            <wp:docPr id="1230075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7850" cy="2457450"/>
                    </a:xfrm>
                    <a:prstGeom prst="rect">
                      <a:avLst/>
                    </a:prstGeom>
                    <a:noFill/>
                    <a:ln>
                      <a:noFill/>
                    </a:ln>
                  </pic:spPr>
                </pic:pic>
              </a:graphicData>
            </a:graphic>
          </wp:anchor>
        </w:drawing>
      </w:r>
    </w:p>
    <w:p w14:paraId="334F38FA" w14:textId="77777777" w:rsidR="00526A24" w:rsidRDefault="00526A24" w:rsidP="00526A24">
      <w:pPr>
        <w:rPr>
          <w:sz w:val="20"/>
          <w:szCs w:val="20"/>
        </w:rPr>
      </w:pPr>
    </w:p>
    <w:p w14:paraId="01498D2A" w14:textId="77777777" w:rsidR="00526A24" w:rsidRDefault="00526A24" w:rsidP="00526A24">
      <w:pPr>
        <w:rPr>
          <w:sz w:val="20"/>
          <w:szCs w:val="20"/>
        </w:rPr>
      </w:pPr>
    </w:p>
    <w:p w14:paraId="7DB93C87" w14:textId="77777777" w:rsidR="00526A24" w:rsidRDefault="00526A24" w:rsidP="00526A24">
      <w:pPr>
        <w:rPr>
          <w:sz w:val="20"/>
          <w:szCs w:val="20"/>
        </w:rPr>
      </w:pPr>
    </w:p>
    <w:p w14:paraId="4653F0B1" w14:textId="77777777" w:rsidR="00526A24" w:rsidRDefault="00526A24" w:rsidP="00526A24">
      <w:pPr>
        <w:rPr>
          <w:sz w:val="20"/>
          <w:szCs w:val="20"/>
        </w:rPr>
      </w:pPr>
    </w:p>
    <w:p w14:paraId="1D45A007" w14:textId="77777777" w:rsidR="00526A24" w:rsidRDefault="00526A24" w:rsidP="00526A24">
      <w:pPr>
        <w:rPr>
          <w:sz w:val="20"/>
          <w:szCs w:val="20"/>
        </w:rPr>
      </w:pPr>
    </w:p>
    <w:p w14:paraId="1318EB56" w14:textId="77777777" w:rsidR="00526A24" w:rsidRDefault="00526A24" w:rsidP="00526A24">
      <w:pPr>
        <w:rPr>
          <w:sz w:val="20"/>
          <w:szCs w:val="20"/>
        </w:rPr>
      </w:pPr>
    </w:p>
    <w:p w14:paraId="3E08FDF6" w14:textId="77777777" w:rsidR="00526A24" w:rsidRDefault="00526A24" w:rsidP="00526A24">
      <w:pPr>
        <w:rPr>
          <w:sz w:val="20"/>
          <w:szCs w:val="20"/>
        </w:rPr>
      </w:pPr>
    </w:p>
    <w:p w14:paraId="7A039749" w14:textId="77777777" w:rsidR="00526A24" w:rsidRDefault="00526A24" w:rsidP="00526A24">
      <w:pPr>
        <w:rPr>
          <w:sz w:val="20"/>
          <w:szCs w:val="20"/>
        </w:rPr>
      </w:pPr>
    </w:p>
    <w:p w14:paraId="76CFD250" w14:textId="77777777" w:rsidR="00526A24" w:rsidRDefault="00526A24" w:rsidP="00526A24">
      <w:pPr>
        <w:rPr>
          <w:sz w:val="20"/>
          <w:szCs w:val="20"/>
        </w:rPr>
      </w:pPr>
    </w:p>
    <w:p w14:paraId="1DC43E93" w14:textId="77777777" w:rsidR="00526A24" w:rsidRDefault="00526A24" w:rsidP="00526A24">
      <w:pPr>
        <w:rPr>
          <w:sz w:val="20"/>
          <w:szCs w:val="20"/>
        </w:rPr>
      </w:pPr>
    </w:p>
    <w:p w14:paraId="0CA15C75" w14:textId="77777777" w:rsidR="00526A24" w:rsidRDefault="00526A24" w:rsidP="00526A24">
      <w:pPr>
        <w:rPr>
          <w:sz w:val="20"/>
          <w:szCs w:val="20"/>
        </w:rPr>
      </w:pPr>
    </w:p>
    <w:p w14:paraId="256499D2" w14:textId="77777777" w:rsidR="00526A24" w:rsidRDefault="00526A24" w:rsidP="00526A24">
      <w:pPr>
        <w:rPr>
          <w:sz w:val="20"/>
          <w:szCs w:val="20"/>
        </w:rPr>
      </w:pPr>
    </w:p>
    <w:p w14:paraId="1F6DD24D" w14:textId="77777777" w:rsidR="00526A24" w:rsidRDefault="00526A24" w:rsidP="00526A24">
      <w:pPr>
        <w:rPr>
          <w:sz w:val="20"/>
          <w:szCs w:val="20"/>
        </w:rPr>
      </w:pPr>
    </w:p>
    <w:p w14:paraId="5329929D" w14:textId="77777777" w:rsidR="00526A24" w:rsidRDefault="00526A24" w:rsidP="00526A24">
      <w:pPr>
        <w:rPr>
          <w:i/>
          <w:iCs/>
          <w:sz w:val="22"/>
          <w:szCs w:val="22"/>
        </w:rPr>
      </w:pPr>
    </w:p>
    <w:p w14:paraId="1490AAAC" w14:textId="77777777" w:rsidR="00BA3347" w:rsidRPr="00BA3347" w:rsidRDefault="00BA3347" w:rsidP="00526A24">
      <w:pPr>
        <w:rPr>
          <w:i/>
          <w:iCs/>
          <w:sz w:val="22"/>
          <w:szCs w:val="22"/>
        </w:rPr>
      </w:pPr>
    </w:p>
    <w:p w14:paraId="7CEA652D" w14:textId="4D2531D8" w:rsidR="00526A24" w:rsidRPr="00BA3347" w:rsidRDefault="00506E02" w:rsidP="00506E02">
      <w:pPr>
        <w:ind w:left="284" w:hanging="142"/>
        <w:rPr>
          <w:i/>
          <w:iCs/>
          <w:sz w:val="18"/>
          <w:szCs w:val="18"/>
        </w:rPr>
      </w:pPr>
      <w:r>
        <w:rPr>
          <w:i/>
          <w:iCs/>
          <w:sz w:val="18"/>
          <w:szCs w:val="18"/>
        </w:rPr>
        <w:t xml:space="preserve">  </w:t>
      </w:r>
      <w:r w:rsidR="00526A24" w:rsidRPr="00BA3347">
        <w:rPr>
          <w:i/>
          <w:iCs/>
          <w:sz w:val="18"/>
          <w:szCs w:val="18"/>
        </w:rPr>
        <w:t xml:space="preserve">(Bild 2.3) </w:t>
      </w:r>
    </w:p>
    <w:p w14:paraId="5B026735" w14:textId="77777777" w:rsidR="00526A24" w:rsidRDefault="00526A24" w:rsidP="00526A24"/>
    <w:p w14:paraId="063E424F" w14:textId="77777777" w:rsidR="00526A24" w:rsidRPr="00434633" w:rsidRDefault="00526A24" w:rsidP="00526A24">
      <w:pPr>
        <w:spacing w:after="80"/>
        <w:rPr>
          <w:b/>
          <w:bCs/>
        </w:rPr>
      </w:pPr>
      <w:r w:rsidRPr="00434633">
        <w:rPr>
          <w:b/>
          <w:bCs/>
        </w:rPr>
        <w:t>Rapport</w:t>
      </w:r>
    </w:p>
    <w:p w14:paraId="1D829350" w14:textId="77777777" w:rsidR="00526A24" w:rsidRPr="00127343" w:rsidRDefault="00526A24" w:rsidP="00526A24">
      <w:pPr>
        <w:rPr>
          <w:sz w:val="22"/>
          <w:szCs w:val="22"/>
        </w:rPr>
      </w:pPr>
      <w:r w:rsidRPr="00127343">
        <w:rPr>
          <w:sz w:val="22"/>
          <w:szCs w:val="22"/>
        </w:rPr>
        <w:t>Utöver de nya beräknade punkterna skapas en rapport. Denna öppnas i Excel om programmet finns tillgängligt. (Annars öppnas rapporten i Anteckningar)</w:t>
      </w:r>
    </w:p>
    <w:p w14:paraId="355A29E6" w14:textId="77777777" w:rsidR="00526A24" w:rsidRPr="00127343" w:rsidRDefault="00526A24" w:rsidP="00526A24">
      <w:pPr>
        <w:rPr>
          <w:sz w:val="22"/>
          <w:szCs w:val="22"/>
        </w:rPr>
      </w:pPr>
    </w:p>
    <w:p w14:paraId="5F061B1E" w14:textId="77777777" w:rsidR="00526A24" w:rsidRDefault="00526A24" w:rsidP="00526A24">
      <w:pPr>
        <w:rPr>
          <w:sz w:val="22"/>
          <w:szCs w:val="22"/>
        </w:rPr>
      </w:pPr>
      <w:r w:rsidRPr="00127343">
        <w:rPr>
          <w:sz w:val="22"/>
          <w:szCs w:val="22"/>
        </w:rPr>
        <w:t>Bild-exempel från rapporten med beskrivning.</w:t>
      </w:r>
    </w:p>
    <w:p w14:paraId="084B4171" w14:textId="77777777" w:rsidR="00526A24" w:rsidRDefault="00526A24" w:rsidP="00526A24">
      <w:pPr>
        <w:rPr>
          <w:sz w:val="22"/>
          <w:szCs w:val="22"/>
        </w:rPr>
      </w:pPr>
      <w:r w:rsidRPr="00127343">
        <w:rPr>
          <w:noProof/>
          <w:sz w:val="22"/>
          <w:szCs w:val="22"/>
        </w:rPr>
        <w:drawing>
          <wp:anchor distT="0" distB="0" distL="114300" distR="114300" simplePos="0" relativeHeight="251664384" behindDoc="0" locked="0" layoutInCell="1" allowOverlap="1" wp14:anchorId="7D800E36" wp14:editId="7EABBB11">
            <wp:simplePos x="0" y="0"/>
            <wp:positionH relativeFrom="column">
              <wp:posOffset>118159</wp:posOffset>
            </wp:positionH>
            <wp:positionV relativeFrom="paragraph">
              <wp:posOffset>150495</wp:posOffset>
            </wp:positionV>
            <wp:extent cx="5760720" cy="361950"/>
            <wp:effectExtent l="0" t="0" r="0" b="0"/>
            <wp:wrapNone/>
            <wp:docPr id="19112798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61950"/>
                    </a:xfrm>
                    <a:prstGeom prst="rect">
                      <a:avLst/>
                    </a:prstGeom>
                    <a:noFill/>
                    <a:ln>
                      <a:noFill/>
                    </a:ln>
                  </pic:spPr>
                </pic:pic>
              </a:graphicData>
            </a:graphic>
          </wp:anchor>
        </w:drawing>
      </w:r>
    </w:p>
    <w:p w14:paraId="4A1A42F9" w14:textId="77777777" w:rsidR="00526A24" w:rsidRPr="00127343" w:rsidRDefault="00526A24" w:rsidP="00526A24">
      <w:pPr>
        <w:rPr>
          <w:sz w:val="22"/>
          <w:szCs w:val="22"/>
        </w:rPr>
      </w:pPr>
    </w:p>
    <w:p w14:paraId="6C8829C3" w14:textId="77777777" w:rsidR="00526A24" w:rsidRPr="00127343" w:rsidRDefault="00526A24" w:rsidP="00526A24">
      <w:pPr>
        <w:spacing w:after="60"/>
        <w:rPr>
          <w:sz w:val="22"/>
          <w:szCs w:val="22"/>
        </w:rPr>
      </w:pPr>
    </w:p>
    <w:p w14:paraId="3EB71FD7" w14:textId="03A73062" w:rsidR="00526A24" w:rsidRPr="00506E02" w:rsidRDefault="0040631C" w:rsidP="00526A24">
      <w:pPr>
        <w:rPr>
          <w:i/>
          <w:iCs/>
          <w:sz w:val="18"/>
          <w:szCs w:val="18"/>
        </w:rPr>
      </w:pPr>
      <w:r>
        <w:rPr>
          <w:i/>
          <w:iCs/>
          <w:sz w:val="18"/>
          <w:szCs w:val="18"/>
        </w:rPr>
        <w:t xml:space="preserve">  </w:t>
      </w:r>
      <w:r w:rsidR="00506E02">
        <w:rPr>
          <w:i/>
          <w:iCs/>
          <w:sz w:val="18"/>
          <w:szCs w:val="18"/>
        </w:rPr>
        <w:t xml:space="preserve">    </w:t>
      </w:r>
      <w:r w:rsidR="00526A24" w:rsidRPr="00506E02">
        <w:rPr>
          <w:i/>
          <w:iCs/>
          <w:sz w:val="18"/>
          <w:szCs w:val="18"/>
        </w:rPr>
        <w:t>(Bild 2.4)</w:t>
      </w:r>
    </w:p>
    <w:p w14:paraId="124D5AA4" w14:textId="77777777" w:rsidR="00526A24" w:rsidRDefault="00526A24" w:rsidP="00526A24">
      <w:pPr>
        <w:rPr>
          <w:sz w:val="22"/>
          <w:szCs w:val="22"/>
        </w:rPr>
      </w:pPr>
    </w:p>
    <w:p w14:paraId="3C9B0FC2" w14:textId="77777777" w:rsidR="00526A24" w:rsidRPr="00127343" w:rsidRDefault="00526A24" w:rsidP="00526A24">
      <w:pPr>
        <w:rPr>
          <w:sz w:val="22"/>
          <w:szCs w:val="22"/>
        </w:rPr>
      </w:pPr>
    </w:p>
    <w:p w14:paraId="23B85893" w14:textId="77777777" w:rsidR="00526A24" w:rsidRPr="00127343" w:rsidRDefault="00526A24" w:rsidP="00526A24">
      <w:pPr>
        <w:pStyle w:val="Liststycke"/>
        <w:numPr>
          <w:ilvl w:val="0"/>
          <w:numId w:val="25"/>
        </w:numPr>
        <w:spacing w:after="160" w:line="259" w:lineRule="auto"/>
        <w:rPr>
          <w:rFonts w:asciiTheme="minorHAnsi" w:hAnsiTheme="minorHAnsi" w:cstheme="minorHAnsi"/>
          <w:sz w:val="22"/>
          <w:szCs w:val="22"/>
        </w:rPr>
      </w:pPr>
      <w:r w:rsidRPr="00127343">
        <w:rPr>
          <w:rFonts w:asciiTheme="minorHAnsi" w:hAnsiTheme="minorHAnsi" w:cstheme="minorHAnsi"/>
          <w:sz w:val="22"/>
          <w:szCs w:val="22"/>
        </w:rPr>
        <w:t>Pålens namn</w:t>
      </w:r>
    </w:p>
    <w:p w14:paraId="722AC3BC" w14:textId="77777777" w:rsidR="00526A24" w:rsidRPr="00127343" w:rsidRDefault="00526A24" w:rsidP="00526A24">
      <w:pPr>
        <w:pStyle w:val="Liststycke"/>
        <w:numPr>
          <w:ilvl w:val="0"/>
          <w:numId w:val="25"/>
        </w:numPr>
        <w:spacing w:after="160" w:line="259" w:lineRule="auto"/>
        <w:rPr>
          <w:rFonts w:asciiTheme="minorHAnsi" w:hAnsiTheme="minorHAnsi" w:cstheme="minorHAnsi"/>
          <w:sz w:val="22"/>
          <w:szCs w:val="22"/>
        </w:rPr>
      </w:pPr>
      <w:proofErr w:type="spellStart"/>
      <w:r w:rsidRPr="00127343">
        <w:rPr>
          <w:rFonts w:asciiTheme="minorHAnsi" w:hAnsiTheme="minorHAnsi" w:cstheme="minorHAnsi"/>
          <w:sz w:val="22"/>
          <w:szCs w:val="22"/>
        </w:rPr>
        <w:t>Northing</w:t>
      </w:r>
      <w:proofErr w:type="spellEnd"/>
      <w:r w:rsidRPr="00127343">
        <w:rPr>
          <w:rFonts w:asciiTheme="minorHAnsi" w:hAnsiTheme="minorHAnsi" w:cstheme="minorHAnsi"/>
          <w:sz w:val="22"/>
          <w:szCs w:val="22"/>
        </w:rPr>
        <w:t>-koordinaterna för beräknade pålens läge i PAP</w:t>
      </w:r>
    </w:p>
    <w:p w14:paraId="6DA3F64F" w14:textId="77777777" w:rsidR="00526A24" w:rsidRPr="00127343" w:rsidRDefault="00526A24" w:rsidP="00526A24">
      <w:pPr>
        <w:pStyle w:val="Liststycke"/>
        <w:numPr>
          <w:ilvl w:val="0"/>
          <w:numId w:val="25"/>
        </w:numPr>
        <w:spacing w:after="160" w:line="259" w:lineRule="auto"/>
        <w:rPr>
          <w:rFonts w:asciiTheme="minorHAnsi" w:hAnsiTheme="minorHAnsi" w:cstheme="minorHAnsi"/>
          <w:sz w:val="22"/>
          <w:szCs w:val="22"/>
        </w:rPr>
      </w:pPr>
      <w:proofErr w:type="spellStart"/>
      <w:proofErr w:type="gramStart"/>
      <w:r w:rsidRPr="00127343">
        <w:rPr>
          <w:rFonts w:asciiTheme="minorHAnsi" w:hAnsiTheme="minorHAnsi" w:cstheme="minorHAnsi"/>
          <w:sz w:val="22"/>
          <w:szCs w:val="22"/>
        </w:rPr>
        <w:t>Easting</w:t>
      </w:r>
      <w:proofErr w:type="spellEnd"/>
      <w:r w:rsidRPr="00127343">
        <w:rPr>
          <w:rFonts w:asciiTheme="minorHAnsi" w:hAnsiTheme="minorHAnsi" w:cstheme="minorHAnsi"/>
          <w:sz w:val="22"/>
          <w:szCs w:val="22"/>
        </w:rPr>
        <w:t>- koordinaterna</w:t>
      </w:r>
      <w:proofErr w:type="gramEnd"/>
      <w:r w:rsidRPr="00127343">
        <w:rPr>
          <w:rFonts w:asciiTheme="minorHAnsi" w:hAnsiTheme="minorHAnsi" w:cstheme="minorHAnsi"/>
          <w:sz w:val="22"/>
          <w:szCs w:val="22"/>
        </w:rPr>
        <w:t xml:space="preserve"> för beräknade pålens läge i PAP</w:t>
      </w:r>
    </w:p>
    <w:p w14:paraId="462D2E02" w14:textId="77777777" w:rsidR="00526A24" w:rsidRPr="00127343" w:rsidRDefault="00526A24" w:rsidP="00526A24">
      <w:pPr>
        <w:pStyle w:val="Liststycke"/>
        <w:numPr>
          <w:ilvl w:val="0"/>
          <w:numId w:val="25"/>
        </w:numPr>
        <w:spacing w:after="160" w:line="259" w:lineRule="auto"/>
        <w:rPr>
          <w:rFonts w:asciiTheme="minorHAnsi" w:hAnsiTheme="minorHAnsi" w:cstheme="minorHAnsi"/>
          <w:sz w:val="22"/>
          <w:szCs w:val="22"/>
        </w:rPr>
      </w:pPr>
      <w:r w:rsidRPr="00127343">
        <w:rPr>
          <w:rFonts w:asciiTheme="minorHAnsi" w:hAnsiTheme="minorHAnsi" w:cstheme="minorHAnsi"/>
          <w:sz w:val="22"/>
          <w:szCs w:val="22"/>
        </w:rPr>
        <w:t>Elevation- koordinaterna för beräknade pålens läge i PAP</w:t>
      </w:r>
    </w:p>
    <w:p w14:paraId="4E4ADF90" w14:textId="77777777" w:rsidR="00526A24" w:rsidRPr="00127343" w:rsidRDefault="00526A24" w:rsidP="00526A24">
      <w:pPr>
        <w:pStyle w:val="Liststycke"/>
        <w:numPr>
          <w:ilvl w:val="0"/>
          <w:numId w:val="25"/>
        </w:numPr>
        <w:spacing w:after="160" w:line="259" w:lineRule="auto"/>
        <w:rPr>
          <w:rFonts w:asciiTheme="minorHAnsi" w:hAnsiTheme="minorHAnsi" w:cstheme="minorHAnsi"/>
          <w:sz w:val="22"/>
          <w:szCs w:val="22"/>
        </w:rPr>
      </w:pPr>
      <w:r w:rsidRPr="00127343">
        <w:rPr>
          <w:rFonts w:asciiTheme="minorHAnsi" w:hAnsiTheme="minorHAnsi" w:cstheme="minorHAnsi"/>
          <w:sz w:val="22"/>
          <w:szCs w:val="22"/>
        </w:rPr>
        <w:t>Avvikelsen i X-axeln mot teoretiska position</w:t>
      </w:r>
    </w:p>
    <w:p w14:paraId="296F732D" w14:textId="77777777" w:rsidR="00526A24" w:rsidRPr="00127343" w:rsidRDefault="00526A24" w:rsidP="00526A24">
      <w:pPr>
        <w:pStyle w:val="Liststycke"/>
        <w:numPr>
          <w:ilvl w:val="0"/>
          <w:numId w:val="25"/>
        </w:numPr>
        <w:spacing w:after="160" w:line="259" w:lineRule="auto"/>
        <w:rPr>
          <w:rFonts w:asciiTheme="minorHAnsi" w:hAnsiTheme="minorHAnsi" w:cstheme="minorHAnsi"/>
          <w:sz w:val="22"/>
          <w:szCs w:val="22"/>
        </w:rPr>
      </w:pPr>
      <w:r w:rsidRPr="00127343">
        <w:rPr>
          <w:rFonts w:asciiTheme="minorHAnsi" w:hAnsiTheme="minorHAnsi" w:cstheme="minorHAnsi"/>
          <w:sz w:val="22"/>
          <w:szCs w:val="22"/>
        </w:rPr>
        <w:t>Avvikelsen i Y-axeln mot teoretiska position</w:t>
      </w:r>
    </w:p>
    <w:p w14:paraId="33A25359" w14:textId="77777777" w:rsidR="00526A24" w:rsidRPr="00127343" w:rsidRDefault="00526A24" w:rsidP="00526A24">
      <w:pPr>
        <w:pStyle w:val="Liststycke"/>
        <w:numPr>
          <w:ilvl w:val="0"/>
          <w:numId w:val="25"/>
        </w:numPr>
        <w:spacing w:after="160" w:line="259" w:lineRule="auto"/>
        <w:rPr>
          <w:rFonts w:asciiTheme="minorHAnsi" w:hAnsiTheme="minorHAnsi" w:cstheme="minorHAnsi"/>
          <w:sz w:val="22"/>
          <w:szCs w:val="22"/>
        </w:rPr>
      </w:pPr>
      <w:r w:rsidRPr="00127343">
        <w:rPr>
          <w:rFonts w:asciiTheme="minorHAnsi" w:hAnsiTheme="minorHAnsi" w:cstheme="minorHAnsi"/>
          <w:sz w:val="22"/>
          <w:szCs w:val="22"/>
        </w:rPr>
        <w:t>Radiella avståndet mellan beräknad och teoretisk position</w:t>
      </w:r>
    </w:p>
    <w:p w14:paraId="75645A8A" w14:textId="77777777" w:rsidR="00526A24" w:rsidRPr="00127343" w:rsidRDefault="00526A24" w:rsidP="00526A24">
      <w:pPr>
        <w:pStyle w:val="Liststycke"/>
        <w:numPr>
          <w:ilvl w:val="0"/>
          <w:numId w:val="25"/>
        </w:numPr>
        <w:spacing w:after="160" w:line="259" w:lineRule="auto"/>
        <w:rPr>
          <w:rFonts w:asciiTheme="minorHAnsi" w:hAnsiTheme="minorHAnsi" w:cstheme="minorHAnsi"/>
          <w:sz w:val="22"/>
          <w:szCs w:val="22"/>
        </w:rPr>
      </w:pPr>
      <w:r w:rsidRPr="00127343">
        <w:rPr>
          <w:rFonts w:asciiTheme="minorHAnsi" w:hAnsiTheme="minorHAnsi" w:cstheme="minorHAnsi"/>
          <w:sz w:val="22"/>
          <w:szCs w:val="22"/>
        </w:rPr>
        <w:t>Ifall pålen är inom tolerans</w:t>
      </w:r>
    </w:p>
    <w:p w14:paraId="25F25ED7" w14:textId="77777777" w:rsidR="00526A24" w:rsidRPr="00127343" w:rsidRDefault="00526A24" w:rsidP="00526A24">
      <w:pPr>
        <w:pStyle w:val="Liststycke"/>
        <w:numPr>
          <w:ilvl w:val="0"/>
          <w:numId w:val="25"/>
        </w:numPr>
        <w:spacing w:after="160" w:line="259" w:lineRule="auto"/>
        <w:rPr>
          <w:rFonts w:asciiTheme="minorHAnsi" w:hAnsiTheme="minorHAnsi" w:cstheme="minorHAnsi"/>
          <w:sz w:val="22"/>
          <w:szCs w:val="22"/>
        </w:rPr>
      </w:pPr>
      <w:r w:rsidRPr="00127343">
        <w:rPr>
          <w:rFonts w:asciiTheme="minorHAnsi" w:hAnsiTheme="minorHAnsi" w:cstheme="minorHAnsi"/>
          <w:sz w:val="22"/>
          <w:szCs w:val="22"/>
        </w:rPr>
        <w:t>Nya beräknade lutningsförhållandet</w:t>
      </w:r>
    </w:p>
    <w:p w14:paraId="5E2D1793" w14:textId="77777777" w:rsidR="00526A24" w:rsidRPr="00127343" w:rsidRDefault="00526A24" w:rsidP="00526A24">
      <w:pPr>
        <w:pStyle w:val="Liststycke"/>
        <w:numPr>
          <w:ilvl w:val="0"/>
          <w:numId w:val="25"/>
        </w:numPr>
        <w:spacing w:after="160" w:line="259" w:lineRule="auto"/>
        <w:rPr>
          <w:rFonts w:asciiTheme="minorHAnsi" w:hAnsiTheme="minorHAnsi" w:cstheme="minorHAnsi"/>
          <w:sz w:val="22"/>
          <w:szCs w:val="22"/>
        </w:rPr>
      </w:pPr>
      <w:r w:rsidRPr="00127343">
        <w:rPr>
          <w:rFonts w:asciiTheme="minorHAnsi" w:hAnsiTheme="minorHAnsi" w:cstheme="minorHAnsi"/>
          <w:sz w:val="22"/>
          <w:szCs w:val="22"/>
        </w:rPr>
        <w:t>Nya beräknade Bäringen</w:t>
      </w:r>
    </w:p>
    <w:p w14:paraId="02EE4875" w14:textId="77777777" w:rsidR="00526A24" w:rsidRDefault="00526A24" w:rsidP="00526A24">
      <w:pPr>
        <w:rPr>
          <w:b/>
          <w:bCs/>
        </w:rPr>
      </w:pPr>
    </w:p>
    <w:p w14:paraId="0A5E731E" w14:textId="77777777" w:rsidR="00526A24" w:rsidRPr="00104122" w:rsidRDefault="00526A24" w:rsidP="00526A24"/>
    <w:p w14:paraId="00532A38" w14:textId="1288440E" w:rsidR="00104122" w:rsidRPr="003361B7" w:rsidRDefault="00104122" w:rsidP="00104122">
      <w:pPr>
        <w:rPr>
          <w:b/>
          <w:bCs/>
        </w:rPr>
      </w:pPr>
    </w:p>
    <w:sectPr w:rsidR="00104122" w:rsidRPr="003361B7" w:rsidSect="001E7B00">
      <w:headerReference w:type="even" r:id="rId17"/>
      <w:headerReference w:type="default" r:id="rId18"/>
      <w:footerReference w:type="even" r:id="rId19"/>
      <w:footerReference w:type="default" r:id="rId20"/>
      <w:headerReference w:type="first" r:id="rId21"/>
      <w:footerReference w:type="first" r:id="rId22"/>
      <w:pgSz w:w="11906" w:h="16838"/>
      <w:pgMar w:top="1314" w:right="991" w:bottom="1135" w:left="1134"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87B44" w14:textId="77777777" w:rsidR="00BC3FE1" w:rsidRDefault="00BC3FE1">
      <w:r>
        <w:separator/>
      </w:r>
    </w:p>
  </w:endnote>
  <w:endnote w:type="continuationSeparator" w:id="0">
    <w:p w14:paraId="29D47CE8" w14:textId="77777777" w:rsidR="00BC3FE1" w:rsidRDefault="00BC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AE91" w14:textId="77777777" w:rsidR="000F2A5C" w:rsidRDefault="000F2A5C">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9312" w14:textId="77777777" w:rsidR="00AE26B8" w:rsidRPr="00761FCE" w:rsidRDefault="00AE26B8" w:rsidP="00AE26B8">
    <w:pPr>
      <w:pStyle w:val="Sidfot"/>
      <w:tabs>
        <w:tab w:val="clear" w:pos="4536"/>
        <w:tab w:val="left" w:pos="1276"/>
        <w:tab w:val="left" w:pos="3261"/>
        <w:tab w:val="left" w:pos="4579"/>
        <w:tab w:val="left" w:pos="5387"/>
      </w:tabs>
      <w:spacing w:line="276" w:lineRule="auto"/>
      <w:jc w:val="center"/>
      <w:rPr>
        <w:b/>
        <w:bCs/>
        <w:color w:val="808080"/>
        <w:sz w:val="20"/>
        <w:szCs w:val="20"/>
      </w:rPr>
    </w:pPr>
    <w:r w:rsidRPr="00761FCE">
      <w:rPr>
        <w:noProof/>
        <w:color w:val="808080"/>
        <w:sz w:val="20"/>
        <w:szCs w:val="20"/>
      </w:rPr>
      <mc:AlternateContent>
        <mc:Choice Requires="wps">
          <w:drawing>
            <wp:anchor distT="0" distB="0" distL="114300" distR="114300" simplePos="0" relativeHeight="251659264" behindDoc="0" locked="0" layoutInCell="1" allowOverlap="1" wp14:anchorId="5F14A3EC" wp14:editId="35E177CA">
              <wp:simplePos x="0" y="0"/>
              <wp:positionH relativeFrom="column">
                <wp:posOffset>-523240</wp:posOffset>
              </wp:positionH>
              <wp:positionV relativeFrom="paragraph">
                <wp:posOffset>-158750</wp:posOffset>
              </wp:positionV>
              <wp:extent cx="6864350" cy="0"/>
              <wp:effectExtent l="19685" t="22225" r="21590" b="1587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0" cy="0"/>
                      </a:xfrm>
                      <a:prstGeom prst="line">
                        <a:avLst/>
                      </a:prstGeom>
                      <a:noFill/>
                      <a:ln w="28575">
                        <a:solidFill>
                          <a:srgbClr val="F3991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75F31"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pt,-12.5pt" to="49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" strokecolor="#f39910" strokeweight="2.25pt"/>
          </w:pict>
        </mc:Fallback>
      </mc:AlternateContent>
    </w:r>
    <w:r w:rsidRPr="00761FCE">
      <w:rPr>
        <w:b/>
        <w:bCs/>
        <w:color w:val="808080"/>
        <w:sz w:val="20"/>
        <w:szCs w:val="20"/>
      </w:rPr>
      <w:t xml:space="preserve">Trimtec AB l </w:t>
    </w:r>
    <w:r w:rsidRPr="00761FCE">
      <w:rPr>
        <w:color w:val="808080"/>
        <w:sz w:val="20"/>
        <w:szCs w:val="20"/>
      </w:rPr>
      <w:t xml:space="preserve">Tfn 010-207 84 00 </w:t>
    </w:r>
    <w:r w:rsidRPr="00761FCE">
      <w:rPr>
        <w:b/>
        <w:color w:val="808080"/>
        <w:sz w:val="20"/>
        <w:szCs w:val="20"/>
      </w:rPr>
      <w:t>l</w:t>
    </w:r>
    <w:r w:rsidRPr="00761FCE">
      <w:rPr>
        <w:color w:val="808080"/>
        <w:sz w:val="20"/>
        <w:szCs w:val="20"/>
      </w:rPr>
      <w:t xml:space="preserve"> www.trimtec.se </w:t>
    </w:r>
    <w:r w:rsidRPr="00761FCE">
      <w:rPr>
        <w:b/>
        <w:color w:val="808080"/>
        <w:sz w:val="20"/>
        <w:szCs w:val="20"/>
      </w:rPr>
      <w:t>l</w:t>
    </w:r>
    <w:r w:rsidRPr="00761FCE">
      <w:rPr>
        <w:color w:val="808080"/>
        <w:sz w:val="20"/>
        <w:szCs w:val="20"/>
      </w:rPr>
      <w:t xml:space="preserve"> info@trimtec.se</w:t>
    </w:r>
  </w:p>
  <w:p w14:paraId="1E5FDFAD" w14:textId="77777777" w:rsidR="00AE26B8" w:rsidRPr="00AE26B8" w:rsidRDefault="00AE26B8" w:rsidP="00AE26B8">
    <w:pPr>
      <w:pStyle w:val="Sidfot"/>
      <w:tabs>
        <w:tab w:val="clear" w:pos="4536"/>
        <w:tab w:val="clear" w:pos="9072"/>
        <w:tab w:val="left" w:pos="1276"/>
      </w:tabs>
      <w:spacing w:line="276" w:lineRule="auto"/>
      <w:jc w:val="right"/>
      <w:rPr>
        <w:color w:val="808080"/>
        <w:sz w:val="20"/>
        <w:szCs w:val="20"/>
      </w:rPr>
    </w:pPr>
    <w:r w:rsidRPr="00761FCE">
      <w:rPr>
        <w:b/>
        <w:color w:val="808080"/>
        <w:sz w:val="20"/>
        <w:szCs w:val="20"/>
      </w:rPr>
      <w:t>Göteborg</w:t>
    </w:r>
    <w:r w:rsidRPr="00761FCE">
      <w:rPr>
        <w:color w:val="808080"/>
        <w:sz w:val="20"/>
        <w:szCs w:val="20"/>
      </w:rPr>
      <w:t xml:space="preserve"> </w:t>
    </w:r>
    <w:r w:rsidRPr="00761FCE">
      <w:rPr>
        <w:b/>
        <w:color w:val="808080"/>
        <w:sz w:val="20"/>
        <w:szCs w:val="20"/>
      </w:rPr>
      <w:t>l</w:t>
    </w:r>
    <w:r w:rsidRPr="00761FCE">
      <w:rPr>
        <w:color w:val="808080"/>
        <w:sz w:val="20"/>
        <w:szCs w:val="20"/>
      </w:rPr>
      <w:t xml:space="preserve"> </w:t>
    </w:r>
    <w:r w:rsidRPr="00761FCE">
      <w:rPr>
        <w:b/>
        <w:color w:val="808080"/>
        <w:sz w:val="20"/>
        <w:szCs w:val="20"/>
      </w:rPr>
      <w:t>Helsingborg l Karlstad</w:t>
    </w:r>
    <w:r w:rsidRPr="00761FCE">
      <w:rPr>
        <w:color w:val="808080"/>
        <w:sz w:val="20"/>
        <w:szCs w:val="20"/>
      </w:rPr>
      <w:t xml:space="preserve"> </w:t>
    </w:r>
    <w:r w:rsidRPr="00761FCE">
      <w:rPr>
        <w:b/>
        <w:color w:val="808080"/>
        <w:sz w:val="20"/>
        <w:szCs w:val="20"/>
      </w:rPr>
      <w:t>l Malmö l</w:t>
    </w:r>
    <w:r w:rsidRPr="00761FCE">
      <w:rPr>
        <w:color w:val="808080"/>
        <w:sz w:val="20"/>
        <w:szCs w:val="20"/>
      </w:rPr>
      <w:t xml:space="preserve"> </w:t>
    </w:r>
    <w:r w:rsidRPr="00761FCE">
      <w:rPr>
        <w:b/>
        <w:color w:val="808080"/>
        <w:sz w:val="20"/>
        <w:szCs w:val="20"/>
      </w:rPr>
      <w:t>Stockholm</w:t>
    </w:r>
    <w:r w:rsidRPr="00761FCE">
      <w:rPr>
        <w:color w:val="808080"/>
        <w:sz w:val="20"/>
        <w:szCs w:val="20"/>
      </w:rPr>
      <w:t xml:space="preserve"> </w:t>
    </w:r>
    <w:r w:rsidRPr="00761FCE">
      <w:rPr>
        <w:b/>
        <w:color w:val="808080"/>
        <w:sz w:val="20"/>
        <w:szCs w:val="20"/>
      </w:rPr>
      <w:t>l</w:t>
    </w:r>
    <w:r w:rsidRPr="00761FCE">
      <w:rPr>
        <w:color w:val="808080"/>
        <w:sz w:val="20"/>
        <w:szCs w:val="20"/>
      </w:rPr>
      <w:t xml:space="preserve"> </w:t>
    </w:r>
    <w:r w:rsidRPr="00761FCE">
      <w:rPr>
        <w:b/>
        <w:color w:val="808080"/>
        <w:sz w:val="20"/>
        <w:szCs w:val="20"/>
      </w:rPr>
      <w:t>Sundsvall</w:t>
    </w:r>
    <w:r w:rsidRPr="00761FCE">
      <w:rPr>
        <w:color w:val="808080"/>
        <w:sz w:val="20"/>
        <w:szCs w:val="20"/>
      </w:rPr>
      <w:t xml:space="preserve"> </w:t>
    </w:r>
    <w:r w:rsidRPr="00761FCE">
      <w:rPr>
        <w:b/>
        <w:color w:val="808080"/>
        <w:sz w:val="20"/>
        <w:szCs w:val="20"/>
      </w:rPr>
      <w:t>l Umeå</w:t>
    </w:r>
    <w:r w:rsidRPr="00761FCE">
      <w:rPr>
        <w:color w:val="808080"/>
        <w:sz w:val="20"/>
        <w:szCs w:val="20"/>
      </w:rPr>
      <w:t xml:space="preserve"> </w:t>
    </w:r>
    <w:r w:rsidRPr="00761FCE">
      <w:rPr>
        <w:b/>
        <w:color w:val="808080"/>
        <w:sz w:val="20"/>
        <w:szCs w:val="20"/>
      </w:rPr>
      <w:t>l Vä</w:t>
    </w:r>
    <w:r w:rsidRPr="00AE26B8">
      <w:rPr>
        <w:b/>
        <w:color w:val="808080"/>
        <w:sz w:val="20"/>
        <w:szCs w:val="20"/>
      </w:rPr>
      <w:t>ste</w:t>
    </w:r>
    <w:r w:rsidRPr="00761FCE">
      <w:rPr>
        <w:b/>
        <w:color w:val="808080"/>
        <w:sz w:val="20"/>
        <w:szCs w:val="20"/>
      </w:rPr>
      <w:t>rås</w:t>
    </w:r>
    <w:r>
      <w:rPr>
        <w:color w:val="808080"/>
        <w:sz w:val="20"/>
        <w:szCs w:val="20"/>
      </w:rPr>
      <w:tab/>
    </w:r>
    <w:r w:rsidRPr="00AE26B8">
      <w:rPr>
        <w:color w:val="808080" w:themeColor="background1" w:themeShade="80"/>
        <w:sz w:val="20"/>
        <w:szCs w:val="20"/>
      </w:rPr>
      <w:fldChar w:fldCharType="begin"/>
    </w:r>
    <w:r w:rsidRPr="00AE26B8">
      <w:rPr>
        <w:color w:val="808080" w:themeColor="background1" w:themeShade="80"/>
        <w:sz w:val="20"/>
        <w:szCs w:val="20"/>
      </w:rPr>
      <w:instrText>PAGE   \* MERGEFORMAT</w:instrText>
    </w:r>
    <w:r w:rsidRPr="00AE26B8">
      <w:rPr>
        <w:color w:val="808080" w:themeColor="background1" w:themeShade="80"/>
        <w:sz w:val="20"/>
        <w:szCs w:val="20"/>
      </w:rPr>
      <w:fldChar w:fldCharType="separate"/>
    </w:r>
    <w:r>
      <w:rPr>
        <w:color w:val="808080" w:themeColor="background1" w:themeShade="80"/>
        <w:sz w:val="20"/>
      </w:rPr>
      <w:t>1</w:t>
    </w:r>
    <w:r w:rsidRPr="00AE26B8">
      <w:rPr>
        <w:color w:val="808080" w:themeColor="background1" w:themeShade="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D022" w14:textId="77777777" w:rsidR="00F52D83" w:rsidRDefault="00F52D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9FB2" w14:textId="77777777" w:rsidR="00BC3FE1" w:rsidRDefault="00BC3FE1">
      <w:r>
        <w:separator/>
      </w:r>
    </w:p>
  </w:footnote>
  <w:footnote w:type="continuationSeparator" w:id="0">
    <w:p w14:paraId="527DD1EE" w14:textId="77777777" w:rsidR="00BC3FE1" w:rsidRDefault="00BC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C63C" w14:textId="77777777" w:rsidR="00F52D83" w:rsidRDefault="00F52D8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25334944"/>
  <w:bookmarkStart w:id="2" w:name="_Hlk25334945"/>
  <w:p w14:paraId="737BA128" w14:textId="1ABDDCCF" w:rsidR="00AE26B8" w:rsidRPr="005B7C7E" w:rsidRDefault="00ED5FA6" w:rsidP="00AE26B8">
    <w:pPr>
      <w:pStyle w:val="Sidhuvud"/>
      <w:jc w:val="right"/>
      <w:rPr>
        <w:noProof/>
        <w:color w:val="808080" w:themeColor="background1" w:themeShade="80"/>
      </w:rPr>
    </w:pPr>
    <w:r>
      <w:rPr>
        <w:noProof/>
        <w:color w:val="808080" w:themeColor="background1" w:themeShade="80"/>
        <w:sz w:val="20"/>
      </w:rPr>
      <w:fldChar w:fldCharType="begin"/>
    </w:r>
    <w:r>
      <w:rPr>
        <w:noProof/>
        <w:color w:val="808080" w:themeColor="background1" w:themeShade="80"/>
        <w:sz w:val="20"/>
      </w:rPr>
      <w:instrText xml:space="preserve"> TIME \@ "yyyy-MM-dd" </w:instrText>
    </w:r>
    <w:r>
      <w:rPr>
        <w:noProof/>
        <w:color w:val="808080" w:themeColor="background1" w:themeShade="80"/>
        <w:sz w:val="20"/>
      </w:rPr>
      <w:fldChar w:fldCharType="separate"/>
    </w:r>
    <w:r w:rsidR="000F29BB">
      <w:rPr>
        <w:noProof/>
        <w:color w:val="808080" w:themeColor="background1" w:themeShade="80"/>
        <w:sz w:val="20"/>
      </w:rPr>
      <w:t>2024-01-18</w:t>
    </w:r>
    <w:r>
      <w:rPr>
        <w:noProof/>
        <w:color w:val="808080" w:themeColor="background1" w:themeShade="80"/>
        <w:sz w:val="20"/>
      </w:rPr>
      <w:fldChar w:fldCharType="end"/>
    </w:r>
  </w:p>
  <w:p w14:paraId="058A589A" w14:textId="37CCA30B" w:rsidR="000F2A5C" w:rsidRDefault="003E16C3" w:rsidP="003118F4">
    <w:pPr>
      <w:pStyle w:val="Sidhuvud"/>
    </w:pPr>
    <w:r>
      <w:rPr>
        <w:noProof/>
      </w:rPr>
      <w:drawing>
        <wp:inline distT="0" distB="0" distL="0" distR="0" wp14:anchorId="5D075850" wp14:editId="7DD3E9CC">
          <wp:extent cx="2591435" cy="616538"/>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mtec logo.png"/>
                  <pic:cNvPicPr/>
                </pic:nvPicPr>
                <pic:blipFill>
                  <a:blip r:embed="rId1">
                    <a:extLst>
                      <a:ext uri="{28A0092B-C50C-407E-A947-70E740481C1C}">
                        <a14:useLocalDpi xmlns:a14="http://schemas.microsoft.com/office/drawing/2010/main" val="0"/>
                      </a:ext>
                    </a:extLst>
                  </a:blip>
                  <a:stretch>
                    <a:fillRect/>
                  </a:stretch>
                </pic:blipFill>
                <pic:spPr>
                  <a:xfrm>
                    <a:off x="0" y="0"/>
                    <a:ext cx="2591435" cy="616538"/>
                  </a:xfrm>
                  <a:prstGeom prst="rect">
                    <a:avLst/>
                  </a:prstGeom>
                </pic:spPr>
              </pic:pic>
            </a:graphicData>
          </a:graphic>
        </wp:inline>
      </w:drawing>
    </w:r>
    <w:r w:rsidR="008F72F6">
      <w:rPr>
        <w:noProof/>
      </w:rPr>
      <w:t xml:space="preserve">                                                </w:t>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4E48" w14:textId="77777777" w:rsidR="00F52D83" w:rsidRDefault="00F52D8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06B"/>
    <w:multiLevelType w:val="hybridMultilevel"/>
    <w:tmpl w:val="CC845CAC"/>
    <w:lvl w:ilvl="0" w:tplc="1A30EAC8">
      <w:start w:val="1"/>
      <w:numFmt w:val="bullet"/>
      <w:lvlText w:val=""/>
      <w:lvlJc w:val="left"/>
      <w:pPr>
        <w:tabs>
          <w:tab w:val="num" w:pos="624"/>
        </w:tabs>
        <w:ind w:left="624" w:hanging="340"/>
      </w:pPr>
      <w:rPr>
        <w:rFonts w:ascii="Symbol" w:hAnsi="Symbol" w:hint="default"/>
      </w:rPr>
    </w:lvl>
    <w:lvl w:ilvl="1" w:tplc="041D0003" w:tentative="1">
      <w:start w:val="1"/>
      <w:numFmt w:val="bullet"/>
      <w:lvlText w:val="o"/>
      <w:lvlJc w:val="left"/>
      <w:pPr>
        <w:tabs>
          <w:tab w:val="num" w:pos="2802"/>
        </w:tabs>
        <w:ind w:left="2802" w:hanging="360"/>
      </w:pPr>
      <w:rPr>
        <w:rFonts w:ascii="Courier New" w:hAnsi="Courier New" w:cs="Courier New" w:hint="default"/>
      </w:rPr>
    </w:lvl>
    <w:lvl w:ilvl="2" w:tplc="041D0005" w:tentative="1">
      <w:start w:val="1"/>
      <w:numFmt w:val="bullet"/>
      <w:lvlText w:val=""/>
      <w:lvlJc w:val="left"/>
      <w:pPr>
        <w:tabs>
          <w:tab w:val="num" w:pos="3522"/>
        </w:tabs>
        <w:ind w:left="3522" w:hanging="360"/>
      </w:pPr>
      <w:rPr>
        <w:rFonts w:ascii="Wingdings" w:hAnsi="Wingdings" w:hint="default"/>
      </w:rPr>
    </w:lvl>
    <w:lvl w:ilvl="3" w:tplc="041D0001" w:tentative="1">
      <w:start w:val="1"/>
      <w:numFmt w:val="bullet"/>
      <w:lvlText w:val=""/>
      <w:lvlJc w:val="left"/>
      <w:pPr>
        <w:tabs>
          <w:tab w:val="num" w:pos="4242"/>
        </w:tabs>
        <w:ind w:left="4242" w:hanging="360"/>
      </w:pPr>
      <w:rPr>
        <w:rFonts w:ascii="Symbol" w:hAnsi="Symbol" w:hint="default"/>
      </w:rPr>
    </w:lvl>
    <w:lvl w:ilvl="4" w:tplc="041D0003" w:tentative="1">
      <w:start w:val="1"/>
      <w:numFmt w:val="bullet"/>
      <w:lvlText w:val="o"/>
      <w:lvlJc w:val="left"/>
      <w:pPr>
        <w:tabs>
          <w:tab w:val="num" w:pos="4962"/>
        </w:tabs>
        <w:ind w:left="4962" w:hanging="360"/>
      </w:pPr>
      <w:rPr>
        <w:rFonts w:ascii="Courier New" w:hAnsi="Courier New" w:cs="Courier New" w:hint="default"/>
      </w:rPr>
    </w:lvl>
    <w:lvl w:ilvl="5" w:tplc="041D0005" w:tentative="1">
      <w:start w:val="1"/>
      <w:numFmt w:val="bullet"/>
      <w:lvlText w:val=""/>
      <w:lvlJc w:val="left"/>
      <w:pPr>
        <w:tabs>
          <w:tab w:val="num" w:pos="5682"/>
        </w:tabs>
        <w:ind w:left="5682" w:hanging="360"/>
      </w:pPr>
      <w:rPr>
        <w:rFonts w:ascii="Wingdings" w:hAnsi="Wingdings" w:hint="default"/>
      </w:rPr>
    </w:lvl>
    <w:lvl w:ilvl="6" w:tplc="041D0001" w:tentative="1">
      <w:start w:val="1"/>
      <w:numFmt w:val="bullet"/>
      <w:lvlText w:val=""/>
      <w:lvlJc w:val="left"/>
      <w:pPr>
        <w:tabs>
          <w:tab w:val="num" w:pos="6402"/>
        </w:tabs>
        <w:ind w:left="6402" w:hanging="360"/>
      </w:pPr>
      <w:rPr>
        <w:rFonts w:ascii="Symbol" w:hAnsi="Symbol" w:hint="default"/>
      </w:rPr>
    </w:lvl>
    <w:lvl w:ilvl="7" w:tplc="041D0003" w:tentative="1">
      <w:start w:val="1"/>
      <w:numFmt w:val="bullet"/>
      <w:lvlText w:val="o"/>
      <w:lvlJc w:val="left"/>
      <w:pPr>
        <w:tabs>
          <w:tab w:val="num" w:pos="7122"/>
        </w:tabs>
        <w:ind w:left="7122" w:hanging="360"/>
      </w:pPr>
      <w:rPr>
        <w:rFonts w:ascii="Courier New" w:hAnsi="Courier New" w:cs="Courier New" w:hint="default"/>
      </w:rPr>
    </w:lvl>
    <w:lvl w:ilvl="8" w:tplc="041D0005" w:tentative="1">
      <w:start w:val="1"/>
      <w:numFmt w:val="bullet"/>
      <w:lvlText w:val=""/>
      <w:lvlJc w:val="left"/>
      <w:pPr>
        <w:tabs>
          <w:tab w:val="num" w:pos="7842"/>
        </w:tabs>
        <w:ind w:left="7842" w:hanging="360"/>
      </w:pPr>
      <w:rPr>
        <w:rFonts w:ascii="Wingdings" w:hAnsi="Wingdings" w:hint="default"/>
      </w:rPr>
    </w:lvl>
  </w:abstractNum>
  <w:abstractNum w:abstractNumId="1" w15:restartNumberingAfterBreak="0">
    <w:nsid w:val="15017F3D"/>
    <w:multiLevelType w:val="hybridMultilevel"/>
    <w:tmpl w:val="55F4DEF0"/>
    <w:lvl w:ilvl="0" w:tplc="1A30EAC8">
      <w:start w:val="1"/>
      <w:numFmt w:val="bullet"/>
      <w:lvlText w:val=""/>
      <w:lvlJc w:val="left"/>
      <w:pPr>
        <w:tabs>
          <w:tab w:val="num" w:pos="624"/>
        </w:tabs>
        <w:ind w:left="624" w:hanging="340"/>
      </w:pPr>
      <w:rPr>
        <w:rFonts w:ascii="Symbol" w:hAnsi="Symbol" w:hint="default"/>
      </w:rPr>
    </w:lvl>
    <w:lvl w:ilvl="1" w:tplc="041D0003">
      <w:start w:val="1"/>
      <w:numFmt w:val="bullet"/>
      <w:lvlText w:val="o"/>
      <w:lvlJc w:val="left"/>
      <w:pPr>
        <w:tabs>
          <w:tab w:val="num" w:pos="1070"/>
        </w:tabs>
        <w:ind w:left="1070" w:hanging="360"/>
      </w:pPr>
      <w:rPr>
        <w:rFonts w:ascii="Courier New" w:hAnsi="Courier New" w:cs="Courier New" w:hint="default"/>
      </w:rPr>
    </w:lvl>
    <w:lvl w:ilvl="2" w:tplc="041D0005" w:tentative="1">
      <w:start w:val="1"/>
      <w:numFmt w:val="bullet"/>
      <w:lvlText w:val=""/>
      <w:lvlJc w:val="left"/>
      <w:pPr>
        <w:tabs>
          <w:tab w:val="num" w:pos="3522"/>
        </w:tabs>
        <w:ind w:left="3522" w:hanging="360"/>
      </w:pPr>
      <w:rPr>
        <w:rFonts w:ascii="Wingdings" w:hAnsi="Wingdings" w:hint="default"/>
      </w:rPr>
    </w:lvl>
    <w:lvl w:ilvl="3" w:tplc="041D0001" w:tentative="1">
      <w:start w:val="1"/>
      <w:numFmt w:val="bullet"/>
      <w:lvlText w:val=""/>
      <w:lvlJc w:val="left"/>
      <w:pPr>
        <w:tabs>
          <w:tab w:val="num" w:pos="4242"/>
        </w:tabs>
        <w:ind w:left="4242" w:hanging="360"/>
      </w:pPr>
      <w:rPr>
        <w:rFonts w:ascii="Symbol" w:hAnsi="Symbol" w:hint="default"/>
      </w:rPr>
    </w:lvl>
    <w:lvl w:ilvl="4" w:tplc="041D0003" w:tentative="1">
      <w:start w:val="1"/>
      <w:numFmt w:val="bullet"/>
      <w:lvlText w:val="o"/>
      <w:lvlJc w:val="left"/>
      <w:pPr>
        <w:tabs>
          <w:tab w:val="num" w:pos="4962"/>
        </w:tabs>
        <w:ind w:left="4962" w:hanging="360"/>
      </w:pPr>
      <w:rPr>
        <w:rFonts w:ascii="Courier New" w:hAnsi="Courier New" w:cs="Courier New" w:hint="default"/>
      </w:rPr>
    </w:lvl>
    <w:lvl w:ilvl="5" w:tplc="041D0005" w:tentative="1">
      <w:start w:val="1"/>
      <w:numFmt w:val="bullet"/>
      <w:lvlText w:val=""/>
      <w:lvlJc w:val="left"/>
      <w:pPr>
        <w:tabs>
          <w:tab w:val="num" w:pos="5682"/>
        </w:tabs>
        <w:ind w:left="5682" w:hanging="360"/>
      </w:pPr>
      <w:rPr>
        <w:rFonts w:ascii="Wingdings" w:hAnsi="Wingdings" w:hint="default"/>
      </w:rPr>
    </w:lvl>
    <w:lvl w:ilvl="6" w:tplc="041D0001" w:tentative="1">
      <w:start w:val="1"/>
      <w:numFmt w:val="bullet"/>
      <w:lvlText w:val=""/>
      <w:lvlJc w:val="left"/>
      <w:pPr>
        <w:tabs>
          <w:tab w:val="num" w:pos="6402"/>
        </w:tabs>
        <w:ind w:left="6402" w:hanging="360"/>
      </w:pPr>
      <w:rPr>
        <w:rFonts w:ascii="Symbol" w:hAnsi="Symbol" w:hint="default"/>
      </w:rPr>
    </w:lvl>
    <w:lvl w:ilvl="7" w:tplc="041D0003" w:tentative="1">
      <w:start w:val="1"/>
      <w:numFmt w:val="bullet"/>
      <w:lvlText w:val="o"/>
      <w:lvlJc w:val="left"/>
      <w:pPr>
        <w:tabs>
          <w:tab w:val="num" w:pos="7122"/>
        </w:tabs>
        <w:ind w:left="7122" w:hanging="360"/>
      </w:pPr>
      <w:rPr>
        <w:rFonts w:ascii="Courier New" w:hAnsi="Courier New" w:cs="Courier New" w:hint="default"/>
      </w:rPr>
    </w:lvl>
    <w:lvl w:ilvl="8" w:tplc="041D0005" w:tentative="1">
      <w:start w:val="1"/>
      <w:numFmt w:val="bullet"/>
      <w:lvlText w:val=""/>
      <w:lvlJc w:val="left"/>
      <w:pPr>
        <w:tabs>
          <w:tab w:val="num" w:pos="7842"/>
        </w:tabs>
        <w:ind w:left="7842" w:hanging="360"/>
      </w:pPr>
      <w:rPr>
        <w:rFonts w:ascii="Wingdings" w:hAnsi="Wingdings" w:hint="default"/>
      </w:rPr>
    </w:lvl>
  </w:abstractNum>
  <w:abstractNum w:abstractNumId="2" w15:restartNumberingAfterBreak="0">
    <w:nsid w:val="15AC2DFE"/>
    <w:multiLevelType w:val="hybridMultilevel"/>
    <w:tmpl w:val="2AAEE37A"/>
    <w:lvl w:ilvl="0" w:tplc="1A30EAC8">
      <w:start w:val="1"/>
      <w:numFmt w:val="bullet"/>
      <w:lvlText w:val=""/>
      <w:lvlJc w:val="left"/>
      <w:pPr>
        <w:tabs>
          <w:tab w:val="num" w:pos="624"/>
        </w:tabs>
        <w:ind w:left="624" w:hanging="340"/>
      </w:pPr>
      <w:rPr>
        <w:rFonts w:ascii="Symbol" w:hAnsi="Symbol" w:hint="default"/>
      </w:rPr>
    </w:lvl>
    <w:lvl w:ilvl="1" w:tplc="041D0003" w:tentative="1">
      <w:start w:val="1"/>
      <w:numFmt w:val="bullet"/>
      <w:lvlText w:val="o"/>
      <w:lvlJc w:val="left"/>
      <w:pPr>
        <w:tabs>
          <w:tab w:val="num" w:pos="2802"/>
        </w:tabs>
        <w:ind w:left="2802" w:hanging="360"/>
      </w:pPr>
      <w:rPr>
        <w:rFonts w:ascii="Courier New" w:hAnsi="Courier New" w:cs="Courier New" w:hint="default"/>
      </w:rPr>
    </w:lvl>
    <w:lvl w:ilvl="2" w:tplc="041D0005" w:tentative="1">
      <w:start w:val="1"/>
      <w:numFmt w:val="bullet"/>
      <w:lvlText w:val=""/>
      <w:lvlJc w:val="left"/>
      <w:pPr>
        <w:tabs>
          <w:tab w:val="num" w:pos="3522"/>
        </w:tabs>
        <w:ind w:left="3522" w:hanging="360"/>
      </w:pPr>
      <w:rPr>
        <w:rFonts w:ascii="Wingdings" w:hAnsi="Wingdings" w:hint="default"/>
      </w:rPr>
    </w:lvl>
    <w:lvl w:ilvl="3" w:tplc="041D0001" w:tentative="1">
      <w:start w:val="1"/>
      <w:numFmt w:val="bullet"/>
      <w:lvlText w:val=""/>
      <w:lvlJc w:val="left"/>
      <w:pPr>
        <w:tabs>
          <w:tab w:val="num" w:pos="4242"/>
        </w:tabs>
        <w:ind w:left="4242" w:hanging="360"/>
      </w:pPr>
      <w:rPr>
        <w:rFonts w:ascii="Symbol" w:hAnsi="Symbol" w:hint="default"/>
      </w:rPr>
    </w:lvl>
    <w:lvl w:ilvl="4" w:tplc="041D0003" w:tentative="1">
      <w:start w:val="1"/>
      <w:numFmt w:val="bullet"/>
      <w:lvlText w:val="o"/>
      <w:lvlJc w:val="left"/>
      <w:pPr>
        <w:tabs>
          <w:tab w:val="num" w:pos="4962"/>
        </w:tabs>
        <w:ind w:left="4962" w:hanging="360"/>
      </w:pPr>
      <w:rPr>
        <w:rFonts w:ascii="Courier New" w:hAnsi="Courier New" w:cs="Courier New" w:hint="default"/>
      </w:rPr>
    </w:lvl>
    <w:lvl w:ilvl="5" w:tplc="041D0005" w:tentative="1">
      <w:start w:val="1"/>
      <w:numFmt w:val="bullet"/>
      <w:lvlText w:val=""/>
      <w:lvlJc w:val="left"/>
      <w:pPr>
        <w:tabs>
          <w:tab w:val="num" w:pos="5682"/>
        </w:tabs>
        <w:ind w:left="5682" w:hanging="360"/>
      </w:pPr>
      <w:rPr>
        <w:rFonts w:ascii="Wingdings" w:hAnsi="Wingdings" w:hint="default"/>
      </w:rPr>
    </w:lvl>
    <w:lvl w:ilvl="6" w:tplc="041D0001" w:tentative="1">
      <w:start w:val="1"/>
      <w:numFmt w:val="bullet"/>
      <w:lvlText w:val=""/>
      <w:lvlJc w:val="left"/>
      <w:pPr>
        <w:tabs>
          <w:tab w:val="num" w:pos="6402"/>
        </w:tabs>
        <w:ind w:left="6402" w:hanging="360"/>
      </w:pPr>
      <w:rPr>
        <w:rFonts w:ascii="Symbol" w:hAnsi="Symbol" w:hint="default"/>
      </w:rPr>
    </w:lvl>
    <w:lvl w:ilvl="7" w:tplc="041D0003" w:tentative="1">
      <w:start w:val="1"/>
      <w:numFmt w:val="bullet"/>
      <w:lvlText w:val="o"/>
      <w:lvlJc w:val="left"/>
      <w:pPr>
        <w:tabs>
          <w:tab w:val="num" w:pos="7122"/>
        </w:tabs>
        <w:ind w:left="7122" w:hanging="360"/>
      </w:pPr>
      <w:rPr>
        <w:rFonts w:ascii="Courier New" w:hAnsi="Courier New" w:cs="Courier New" w:hint="default"/>
      </w:rPr>
    </w:lvl>
    <w:lvl w:ilvl="8" w:tplc="041D0005" w:tentative="1">
      <w:start w:val="1"/>
      <w:numFmt w:val="bullet"/>
      <w:lvlText w:val=""/>
      <w:lvlJc w:val="left"/>
      <w:pPr>
        <w:tabs>
          <w:tab w:val="num" w:pos="7842"/>
        </w:tabs>
        <w:ind w:left="7842" w:hanging="360"/>
      </w:pPr>
      <w:rPr>
        <w:rFonts w:ascii="Wingdings" w:hAnsi="Wingdings" w:hint="default"/>
      </w:rPr>
    </w:lvl>
  </w:abstractNum>
  <w:abstractNum w:abstractNumId="3" w15:restartNumberingAfterBreak="0">
    <w:nsid w:val="1DA213B7"/>
    <w:multiLevelType w:val="hybridMultilevel"/>
    <w:tmpl w:val="16F03D76"/>
    <w:lvl w:ilvl="0" w:tplc="1A30EAC8">
      <w:start w:val="1"/>
      <w:numFmt w:val="bullet"/>
      <w:lvlText w:val=""/>
      <w:lvlJc w:val="left"/>
      <w:pPr>
        <w:tabs>
          <w:tab w:val="num" w:pos="624"/>
        </w:tabs>
        <w:ind w:left="624" w:hanging="340"/>
      </w:pPr>
      <w:rPr>
        <w:rFonts w:ascii="Symbol" w:hAnsi="Symbol" w:hint="default"/>
      </w:rPr>
    </w:lvl>
    <w:lvl w:ilvl="1" w:tplc="041D0003" w:tentative="1">
      <w:start w:val="1"/>
      <w:numFmt w:val="bullet"/>
      <w:lvlText w:val="o"/>
      <w:lvlJc w:val="left"/>
      <w:pPr>
        <w:tabs>
          <w:tab w:val="num" w:pos="2802"/>
        </w:tabs>
        <w:ind w:left="2802" w:hanging="360"/>
      </w:pPr>
      <w:rPr>
        <w:rFonts w:ascii="Courier New" w:hAnsi="Courier New" w:cs="Courier New" w:hint="default"/>
      </w:rPr>
    </w:lvl>
    <w:lvl w:ilvl="2" w:tplc="041D0005" w:tentative="1">
      <w:start w:val="1"/>
      <w:numFmt w:val="bullet"/>
      <w:lvlText w:val=""/>
      <w:lvlJc w:val="left"/>
      <w:pPr>
        <w:tabs>
          <w:tab w:val="num" w:pos="3522"/>
        </w:tabs>
        <w:ind w:left="3522" w:hanging="360"/>
      </w:pPr>
      <w:rPr>
        <w:rFonts w:ascii="Wingdings" w:hAnsi="Wingdings" w:hint="default"/>
      </w:rPr>
    </w:lvl>
    <w:lvl w:ilvl="3" w:tplc="041D0001" w:tentative="1">
      <w:start w:val="1"/>
      <w:numFmt w:val="bullet"/>
      <w:lvlText w:val=""/>
      <w:lvlJc w:val="left"/>
      <w:pPr>
        <w:tabs>
          <w:tab w:val="num" w:pos="4242"/>
        </w:tabs>
        <w:ind w:left="4242" w:hanging="360"/>
      </w:pPr>
      <w:rPr>
        <w:rFonts w:ascii="Symbol" w:hAnsi="Symbol" w:hint="default"/>
      </w:rPr>
    </w:lvl>
    <w:lvl w:ilvl="4" w:tplc="041D0003" w:tentative="1">
      <w:start w:val="1"/>
      <w:numFmt w:val="bullet"/>
      <w:lvlText w:val="o"/>
      <w:lvlJc w:val="left"/>
      <w:pPr>
        <w:tabs>
          <w:tab w:val="num" w:pos="4962"/>
        </w:tabs>
        <w:ind w:left="4962" w:hanging="360"/>
      </w:pPr>
      <w:rPr>
        <w:rFonts w:ascii="Courier New" w:hAnsi="Courier New" w:cs="Courier New" w:hint="default"/>
      </w:rPr>
    </w:lvl>
    <w:lvl w:ilvl="5" w:tplc="041D0005" w:tentative="1">
      <w:start w:val="1"/>
      <w:numFmt w:val="bullet"/>
      <w:lvlText w:val=""/>
      <w:lvlJc w:val="left"/>
      <w:pPr>
        <w:tabs>
          <w:tab w:val="num" w:pos="5682"/>
        </w:tabs>
        <w:ind w:left="5682" w:hanging="360"/>
      </w:pPr>
      <w:rPr>
        <w:rFonts w:ascii="Wingdings" w:hAnsi="Wingdings" w:hint="default"/>
      </w:rPr>
    </w:lvl>
    <w:lvl w:ilvl="6" w:tplc="041D0001" w:tentative="1">
      <w:start w:val="1"/>
      <w:numFmt w:val="bullet"/>
      <w:lvlText w:val=""/>
      <w:lvlJc w:val="left"/>
      <w:pPr>
        <w:tabs>
          <w:tab w:val="num" w:pos="6402"/>
        </w:tabs>
        <w:ind w:left="6402" w:hanging="360"/>
      </w:pPr>
      <w:rPr>
        <w:rFonts w:ascii="Symbol" w:hAnsi="Symbol" w:hint="default"/>
      </w:rPr>
    </w:lvl>
    <w:lvl w:ilvl="7" w:tplc="041D0003" w:tentative="1">
      <w:start w:val="1"/>
      <w:numFmt w:val="bullet"/>
      <w:lvlText w:val="o"/>
      <w:lvlJc w:val="left"/>
      <w:pPr>
        <w:tabs>
          <w:tab w:val="num" w:pos="7122"/>
        </w:tabs>
        <w:ind w:left="7122" w:hanging="360"/>
      </w:pPr>
      <w:rPr>
        <w:rFonts w:ascii="Courier New" w:hAnsi="Courier New" w:cs="Courier New" w:hint="default"/>
      </w:rPr>
    </w:lvl>
    <w:lvl w:ilvl="8" w:tplc="041D0005" w:tentative="1">
      <w:start w:val="1"/>
      <w:numFmt w:val="bullet"/>
      <w:lvlText w:val=""/>
      <w:lvlJc w:val="left"/>
      <w:pPr>
        <w:tabs>
          <w:tab w:val="num" w:pos="7842"/>
        </w:tabs>
        <w:ind w:left="7842" w:hanging="360"/>
      </w:pPr>
      <w:rPr>
        <w:rFonts w:ascii="Wingdings" w:hAnsi="Wingdings" w:hint="default"/>
      </w:rPr>
    </w:lvl>
  </w:abstractNum>
  <w:abstractNum w:abstractNumId="4" w15:restartNumberingAfterBreak="0">
    <w:nsid w:val="203D7107"/>
    <w:multiLevelType w:val="hybridMultilevel"/>
    <w:tmpl w:val="F2CE5F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1C248D8"/>
    <w:multiLevelType w:val="hybridMultilevel"/>
    <w:tmpl w:val="DF488B2E"/>
    <w:lvl w:ilvl="0" w:tplc="1A30EAC8">
      <w:start w:val="1"/>
      <w:numFmt w:val="bullet"/>
      <w:lvlText w:val=""/>
      <w:lvlJc w:val="left"/>
      <w:pPr>
        <w:tabs>
          <w:tab w:val="num" w:pos="680"/>
        </w:tabs>
        <w:ind w:left="680" w:hanging="34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A55B03"/>
    <w:multiLevelType w:val="hybridMultilevel"/>
    <w:tmpl w:val="3B849CB8"/>
    <w:lvl w:ilvl="0" w:tplc="1A30EAC8">
      <w:start w:val="1"/>
      <w:numFmt w:val="bullet"/>
      <w:lvlText w:val=""/>
      <w:lvlJc w:val="left"/>
      <w:pPr>
        <w:tabs>
          <w:tab w:val="num" w:pos="680"/>
        </w:tabs>
        <w:ind w:left="680" w:hanging="34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F11AA9"/>
    <w:multiLevelType w:val="hybridMultilevel"/>
    <w:tmpl w:val="E040B4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D990D78"/>
    <w:multiLevelType w:val="hybridMultilevel"/>
    <w:tmpl w:val="D0561D9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0062245"/>
    <w:multiLevelType w:val="hybridMultilevel"/>
    <w:tmpl w:val="0C1848F2"/>
    <w:lvl w:ilvl="0" w:tplc="1A30EAC8">
      <w:start w:val="1"/>
      <w:numFmt w:val="bullet"/>
      <w:lvlText w:val=""/>
      <w:lvlJc w:val="left"/>
      <w:pPr>
        <w:tabs>
          <w:tab w:val="num" w:pos="624"/>
        </w:tabs>
        <w:ind w:left="624" w:hanging="340"/>
      </w:pPr>
      <w:rPr>
        <w:rFonts w:ascii="Symbol" w:hAnsi="Symbol" w:hint="default"/>
      </w:rPr>
    </w:lvl>
    <w:lvl w:ilvl="1" w:tplc="041D0003">
      <w:start w:val="1"/>
      <w:numFmt w:val="bullet"/>
      <w:lvlText w:val="o"/>
      <w:lvlJc w:val="left"/>
      <w:pPr>
        <w:tabs>
          <w:tab w:val="num" w:pos="1495"/>
        </w:tabs>
        <w:ind w:left="1495" w:hanging="360"/>
      </w:pPr>
      <w:rPr>
        <w:rFonts w:ascii="Courier New" w:hAnsi="Courier New" w:cs="Courier New" w:hint="default"/>
      </w:rPr>
    </w:lvl>
    <w:lvl w:ilvl="2" w:tplc="041D0005" w:tentative="1">
      <w:start w:val="1"/>
      <w:numFmt w:val="bullet"/>
      <w:lvlText w:val=""/>
      <w:lvlJc w:val="left"/>
      <w:pPr>
        <w:tabs>
          <w:tab w:val="num" w:pos="3522"/>
        </w:tabs>
        <w:ind w:left="3522" w:hanging="360"/>
      </w:pPr>
      <w:rPr>
        <w:rFonts w:ascii="Wingdings" w:hAnsi="Wingdings" w:hint="default"/>
      </w:rPr>
    </w:lvl>
    <w:lvl w:ilvl="3" w:tplc="041D0001" w:tentative="1">
      <w:start w:val="1"/>
      <w:numFmt w:val="bullet"/>
      <w:lvlText w:val=""/>
      <w:lvlJc w:val="left"/>
      <w:pPr>
        <w:tabs>
          <w:tab w:val="num" w:pos="4242"/>
        </w:tabs>
        <w:ind w:left="4242" w:hanging="360"/>
      </w:pPr>
      <w:rPr>
        <w:rFonts w:ascii="Symbol" w:hAnsi="Symbol" w:hint="default"/>
      </w:rPr>
    </w:lvl>
    <w:lvl w:ilvl="4" w:tplc="041D0003" w:tentative="1">
      <w:start w:val="1"/>
      <w:numFmt w:val="bullet"/>
      <w:lvlText w:val="o"/>
      <w:lvlJc w:val="left"/>
      <w:pPr>
        <w:tabs>
          <w:tab w:val="num" w:pos="4962"/>
        </w:tabs>
        <w:ind w:left="4962" w:hanging="360"/>
      </w:pPr>
      <w:rPr>
        <w:rFonts w:ascii="Courier New" w:hAnsi="Courier New" w:cs="Courier New" w:hint="default"/>
      </w:rPr>
    </w:lvl>
    <w:lvl w:ilvl="5" w:tplc="041D0005" w:tentative="1">
      <w:start w:val="1"/>
      <w:numFmt w:val="bullet"/>
      <w:lvlText w:val=""/>
      <w:lvlJc w:val="left"/>
      <w:pPr>
        <w:tabs>
          <w:tab w:val="num" w:pos="5682"/>
        </w:tabs>
        <w:ind w:left="5682" w:hanging="360"/>
      </w:pPr>
      <w:rPr>
        <w:rFonts w:ascii="Wingdings" w:hAnsi="Wingdings" w:hint="default"/>
      </w:rPr>
    </w:lvl>
    <w:lvl w:ilvl="6" w:tplc="041D0001" w:tentative="1">
      <w:start w:val="1"/>
      <w:numFmt w:val="bullet"/>
      <w:lvlText w:val=""/>
      <w:lvlJc w:val="left"/>
      <w:pPr>
        <w:tabs>
          <w:tab w:val="num" w:pos="6402"/>
        </w:tabs>
        <w:ind w:left="6402" w:hanging="360"/>
      </w:pPr>
      <w:rPr>
        <w:rFonts w:ascii="Symbol" w:hAnsi="Symbol" w:hint="default"/>
      </w:rPr>
    </w:lvl>
    <w:lvl w:ilvl="7" w:tplc="041D0003" w:tentative="1">
      <w:start w:val="1"/>
      <w:numFmt w:val="bullet"/>
      <w:lvlText w:val="o"/>
      <w:lvlJc w:val="left"/>
      <w:pPr>
        <w:tabs>
          <w:tab w:val="num" w:pos="7122"/>
        </w:tabs>
        <w:ind w:left="7122" w:hanging="360"/>
      </w:pPr>
      <w:rPr>
        <w:rFonts w:ascii="Courier New" w:hAnsi="Courier New" w:cs="Courier New" w:hint="default"/>
      </w:rPr>
    </w:lvl>
    <w:lvl w:ilvl="8" w:tplc="041D0005" w:tentative="1">
      <w:start w:val="1"/>
      <w:numFmt w:val="bullet"/>
      <w:lvlText w:val=""/>
      <w:lvlJc w:val="left"/>
      <w:pPr>
        <w:tabs>
          <w:tab w:val="num" w:pos="7842"/>
        </w:tabs>
        <w:ind w:left="7842" w:hanging="360"/>
      </w:pPr>
      <w:rPr>
        <w:rFonts w:ascii="Wingdings" w:hAnsi="Wingdings" w:hint="default"/>
      </w:rPr>
    </w:lvl>
  </w:abstractNum>
  <w:abstractNum w:abstractNumId="10" w15:restartNumberingAfterBreak="0">
    <w:nsid w:val="32D712D0"/>
    <w:multiLevelType w:val="hybridMultilevel"/>
    <w:tmpl w:val="F67EE16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6E65F49"/>
    <w:multiLevelType w:val="hybridMultilevel"/>
    <w:tmpl w:val="68EA5CEA"/>
    <w:lvl w:ilvl="0" w:tplc="1A30EAC8">
      <w:start w:val="1"/>
      <w:numFmt w:val="bullet"/>
      <w:lvlText w:val=""/>
      <w:lvlJc w:val="left"/>
      <w:pPr>
        <w:tabs>
          <w:tab w:val="num" w:pos="624"/>
        </w:tabs>
        <w:ind w:left="624" w:hanging="340"/>
      </w:pPr>
      <w:rPr>
        <w:rFonts w:ascii="Symbol" w:hAnsi="Symbol" w:hint="default"/>
      </w:rPr>
    </w:lvl>
    <w:lvl w:ilvl="1" w:tplc="041D0003" w:tentative="1">
      <w:start w:val="1"/>
      <w:numFmt w:val="bullet"/>
      <w:lvlText w:val="o"/>
      <w:lvlJc w:val="left"/>
      <w:pPr>
        <w:tabs>
          <w:tab w:val="num" w:pos="2802"/>
        </w:tabs>
        <w:ind w:left="2802" w:hanging="360"/>
      </w:pPr>
      <w:rPr>
        <w:rFonts w:ascii="Courier New" w:hAnsi="Courier New" w:cs="Courier New" w:hint="default"/>
      </w:rPr>
    </w:lvl>
    <w:lvl w:ilvl="2" w:tplc="041D0005" w:tentative="1">
      <w:start w:val="1"/>
      <w:numFmt w:val="bullet"/>
      <w:lvlText w:val=""/>
      <w:lvlJc w:val="left"/>
      <w:pPr>
        <w:tabs>
          <w:tab w:val="num" w:pos="3522"/>
        </w:tabs>
        <w:ind w:left="3522" w:hanging="360"/>
      </w:pPr>
      <w:rPr>
        <w:rFonts w:ascii="Wingdings" w:hAnsi="Wingdings" w:hint="default"/>
      </w:rPr>
    </w:lvl>
    <w:lvl w:ilvl="3" w:tplc="041D0001" w:tentative="1">
      <w:start w:val="1"/>
      <w:numFmt w:val="bullet"/>
      <w:lvlText w:val=""/>
      <w:lvlJc w:val="left"/>
      <w:pPr>
        <w:tabs>
          <w:tab w:val="num" w:pos="4242"/>
        </w:tabs>
        <w:ind w:left="4242" w:hanging="360"/>
      </w:pPr>
      <w:rPr>
        <w:rFonts w:ascii="Symbol" w:hAnsi="Symbol" w:hint="default"/>
      </w:rPr>
    </w:lvl>
    <w:lvl w:ilvl="4" w:tplc="041D0003" w:tentative="1">
      <w:start w:val="1"/>
      <w:numFmt w:val="bullet"/>
      <w:lvlText w:val="o"/>
      <w:lvlJc w:val="left"/>
      <w:pPr>
        <w:tabs>
          <w:tab w:val="num" w:pos="4962"/>
        </w:tabs>
        <w:ind w:left="4962" w:hanging="360"/>
      </w:pPr>
      <w:rPr>
        <w:rFonts w:ascii="Courier New" w:hAnsi="Courier New" w:cs="Courier New" w:hint="default"/>
      </w:rPr>
    </w:lvl>
    <w:lvl w:ilvl="5" w:tplc="041D0005" w:tentative="1">
      <w:start w:val="1"/>
      <w:numFmt w:val="bullet"/>
      <w:lvlText w:val=""/>
      <w:lvlJc w:val="left"/>
      <w:pPr>
        <w:tabs>
          <w:tab w:val="num" w:pos="5682"/>
        </w:tabs>
        <w:ind w:left="5682" w:hanging="360"/>
      </w:pPr>
      <w:rPr>
        <w:rFonts w:ascii="Wingdings" w:hAnsi="Wingdings" w:hint="default"/>
      </w:rPr>
    </w:lvl>
    <w:lvl w:ilvl="6" w:tplc="041D0001" w:tentative="1">
      <w:start w:val="1"/>
      <w:numFmt w:val="bullet"/>
      <w:lvlText w:val=""/>
      <w:lvlJc w:val="left"/>
      <w:pPr>
        <w:tabs>
          <w:tab w:val="num" w:pos="6402"/>
        </w:tabs>
        <w:ind w:left="6402" w:hanging="360"/>
      </w:pPr>
      <w:rPr>
        <w:rFonts w:ascii="Symbol" w:hAnsi="Symbol" w:hint="default"/>
      </w:rPr>
    </w:lvl>
    <w:lvl w:ilvl="7" w:tplc="041D0003" w:tentative="1">
      <w:start w:val="1"/>
      <w:numFmt w:val="bullet"/>
      <w:lvlText w:val="o"/>
      <w:lvlJc w:val="left"/>
      <w:pPr>
        <w:tabs>
          <w:tab w:val="num" w:pos="7122"/>
        </w:tabs>
        <w:ind w:left="7122" w:hanging="360"/>
      </w:pPr>
      <w:rPr>
        <w:rFonts w:ascii="Courier New" w:hAnsi="Courier New" w:cs="Courier New" w:hint="default"/>
      </w:rPr>
    </w:lvl>
    <w:lvl w:ilvl="8" w:tplc="041D0005" w:tentative="1">
      <w:start w:val="1"/>
      <w:numFmt w:val="bullet"/>
      <w:lvlText w:val=""/>
      <w:lvlJc w:val="left"/>
      <w:pPr>
        <w:tabs>
          <w:tab w:val="num" w:pos="7842"/>
        </w:tabs>
        <w:ind w:left="7842" w:hanging="360"/>
      </w:pPr>
      <w:rPr>
        <w:rFonts w:ascii="Wingdings" w:hAnsi="Wingdings" w:hint="default"/>
      </w:rPr>
    </w:lvl>
  </w:abstractNum>
  <w:abstractNum w:abstractNumId="12" w15:restartNumberingAfterBreak="0">
    <w:nsid w:val="3BD049DA"/>
    <w:multiLevelType w:val="hybridMultilevel"/>
    <w:tmpl w:val="CFEE9520"/>
    <w:lvl w:ilvl="0" w:tplc="DC5C49C2">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32043"/>
    <w:multiLevelType w:val="hybridMultilevel"/>
    <w:tmpl w:val="CD7C95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1626956"/>
    <w:multiLevelType w:val="hybridMultilevel"/>
    <w:tmpl w:val="BCC42F8C"/>
    <w:lvl w:ilvl="0" w:tplc="1A30EAC8">
      <w:start w:val="1"/>
      <w:numFmt w:val="bullet"/>
      <w:lvlText w:val=""/>
      <w:lvlJc w:val="left"/>
      <w:pPr>
        <w:tabs>
          <w:tab w:val="num" w:pos="624"/>
        </w:tabs>
        <w:ind w:left="624" w:hanging="340"/>
      </w:pPr>
      <w:rPr>
        <w:rFonts w:ascii="Symbol" w:hAnsi="Symbol" w:hint="default"/>
      </w:rPr>
    </w:lvl>
    <w:lvl w:ilvl="1" w:tplc="041D0003" w:tentative="1">
      <w:start w:val="1"/>
      <w:numFmt w:val="bullet"/>
      <w:lvlText w:val="o"/>
      <w:lvlJc w:val="left"/>
      <w:pPr>
        <w:tabs>
          <w:tab w:val="num" w:pos="1384"/>
        </w:tabs>
        <w:ind w:left="1384" w:hanging="360"/>
      </w:pPr>
      <w:rPr>
        <w:rFonts w:ascii="Courier New" w:hAnsi="Courier New" w:cs="Courier New" w:hint="default"/>
      </w:rPr>
    </w:lvl>
    <w:lvl w:ilvl="2" w:tplc="041D0005" w:tentative="1">
      <w:start w:val="1"/>
      <w:numFmt w:val="bullet"/>
      <w:lvlText w:val=""/>
      <w:lvlJc w:val="left"/>
      <w:pPr>
        <w:tabs>
          <w:tab w:val="num" w:pos="2104"/>
        </w:tabs>
        <w:ind w:left="2104" w:hanging="360"/>
      </w:pPr>
      <w:rPr>
        <w:rFonts w:ascii="Wingdings" w:hAnsi="Wingdings" w:hint="default"/>
      </w:rPr>
    </w:lvl>
    <w:lvl w:ilvl="3" w:tplc="041D0001" w:tentative="1">
      <w:start w:val="1"/>
      <w:numFmt w:val="bullet"/>
      <w:lvlText w:val=""/>
      <w:lvlJc w:val="left"/>
      <w:pPr>
        <w:tabs>
          <w:tab w:val="num" w:pos="2824"/>
        </w:tabs>
        <w:ind w:left="2824" w:hanging="360"/>
      </w:pPr>
      <w:rPr>
        <w:rFonts w:ascii="Symbol" w:hAnsi="Symbol" w:hint="default"/>
      </w:rPr>
    </w:lvl>
    <w:lvl w:ilvl="4" w:tplc="041D0003" w:tentative="1">
      <w:start w:val="1"/>
      <w:numFmt w:val="bullet"/>
      <w:lvlText w:val="o"/>
      <w:lvlJc w:val="left"/>
      <w:pPr>
        <w:tabs>
          <w:tab w:val="num" w:pos="3544"/>
        </w:tabs>
        <w:ind w:left="3544" w:hanging="360"/>
      </w:pPr>
      <w:rPr>
        <w:rFonts w:ascii="Courier New" w:hAnsi="Courier New" w:cs="Courier New" w:hint="default"/>
      </w:rPr>
    </w:lvl>
    <w:lvl w:ilvl="5" w:tplc="041D0005" w:tentative="1">
      <w:start w:val="1"/>
      <w:numFmt w:val="bullet"/>
      <w:lvlText w:val=""/>
      <w:lvlJc w:val="left"/>
      <w:pPr>
        <w:tabs>
          <w:tab w:val="num" w:pos="4264"/>
        </w:tabs>
        <w:ind w:left="4264" w:hanging="360"/>
      </w:pPr>
      <w:rPr>
        <w:rFonts w:ascii="Wingdings" w:hAnsi="Wingdings" w:hint="default"/>
      </w:rPr>
    </w:lvl>
    <w:lvl w:ilvl="6" w:tplc="041D0001" w:tentative="1">
      <w:start w:val="1"/>
      <w:numFmt w:val="bullet"/>
      <w:lvlText w:val=""/>
      <w:lvlJc w:val="left"/>
      <w:pPr>
        <w:tabs>
          <w:tab w:val="num" w:pos="4984"/>
        </w:tabs>
        <w:ind w:left="4984" w:hanging="360"/>
      </w:pPr>
      <w:rPr>
        <w:rFonts w:ascii="Symbol" w:hAnsi="Symbol" w:hint="default"/>
      </w:rPr>
    </w:lvl>
    <w:lvl w:ilvl="7" w:tplc="041D0003" w:tentative="1">
      <w:start w:val="1"/>
      <w:numFmt w:val="bullet"/>
      <w:lvlText w:val="o"/>
      <w:lvlJc w:val="left"/>
      <w:pPr>
        <w:tabs>
          <w:tab w:val="num" w:pos="5704"/>
        </w:tabs>
        <w:ind w:left="5704" w:hanging="360"/>
      </w:pPr>
      <w:rPr>
        <w:rFonts w:ascii="Courier New" w:hAnsi="Courier New" w:cs="Courier New" w:hint="default"/>
      </w:rPr>
    </w:lvl>
    <w:lvl w:ilvl="8" w:tplc="041D0005" w:tentative="1">
      <w:start w:val="1"/>
      <w:numFmt w:val="bullet"/>
      <w:lvlText w:val=""/>
      <w:lvlJc w:val="left"/>
      <w:pPr>
        <w:tabs>
          <w:tab w:val="num" w:pos="6424"/>
        </w:tabs>
        <w:ind w:left="6424" w:hanging="360"/>
      </w:pPr>
      <w:rPr>
        <w:rFonts w:ascii="Wingdings" w:hAnsi="Wingdings" w:hint="default"/>
      </w:rPr>
    </w:lvl>
  </w:abstractNum>
  <w:abstractNum w:abstractNumId="15" w15:restartNumberingAfterBreak="0">
    <w:nsid w:val="520D06FF"/>
    <w:multiLevelType w:val="hybridMultilevel"/>
    <w:tmpl w:val="4630207C"/>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3AE120B"/>
    <w:multiLevelType w:val="hybridMultilevel"/>
    <w:tmpl w:val="B51EC9B6"/>
    <w:lvl w:ilvl="0" w:tplc="041D000F">
      <w:start w:val="1"/>
      <w:numFmt w:val="decimal"/>
      <w:lvlText w:val="%1."/>
      <w:lvlJc w:val="left"/>
      <w:pPr>
        <w:tabs>
          <w:tab w:val="num" w:pos="720"/>
        </w:tabs>
        <w:ind w:left="720" w:hanging="360"/>
      </w:pPr>
      <w:rPr>
        <w:rFonts w:hint="default"/>
      </w:rPr>
    </w:lvl>
    <w:lvl w:ilvl="1" w:tplc="BDD88728">
      <w:start w:val="1"/>
      <w:numFmt w:val="lowerLetter"/>
      <w:lvlText w:val="%2)"/>
      <w:lvlJc w:val="left"/>
      <w:pPr>
        <w:tabs>
          <w:tab w:val="num" w:pos="1440"/>
        </w:tabs>
        <w:ind w:left="1440" w:hanging="360"/>
      </w:pPr>
      <w:rPr>
        <w:rFonts w:hint="default"/>
        <w:color w:val="auto"/>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54F8083B"/>
    <w:multiLevelType w:val="hybridMultilevel"/>
    <w:tmpl w:val="0316A1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81E38E5"/>
    <w:multiLevelType w:val="hybridMultilevel"/>
    <w:tmpl w:val="AB382578"/>
    <w:lvl w:ilvl="0" w:tplc="C1DEDB9C">
      <w:numFmt w:val="bullet"/>
      <w:lvlText w:val="-"/>
      <w:lvlJc w:val="left"/>
      <w:pPr>
        <w:tabs>
          <w:tab w:val="num" w:pos="1211"/>
        </w:tabs>
        <w:ind w:left="1211" w:hanging="360"/>
      </w:pPr>
      <w:rPr>
        <w:rFonts w:ascii="Arial" w:eastAsia="Times New Roman" w:hAnsi="Arial" w:cs="Arial" w:hint="default"/>
      </w:rPr>
    </w:lvl>
    <w:lvl w:ilvl="1" w:tplc="041D0003" w:tentative="1">
      <w:start w:val="1"/>
      <w:numFmt w:val="bullet"/>
      <w:lvlText w:val="o"/>
      <w:lvlJc w:val="left"/>
      <w:pPr>
        <w:tabs>
          <w:tab w:val="num" w:pos="1951"/>
        </w:tabs>
        <w:ind w:left="1951" w:hanging="360"/>
      </w:pPr>
      <w:rPr>
        <w:rFonts w:ascii="Courier New" w:hAnsi="Courier New" w:cs="Courier New" w:hint="default"/>
      </w:rPr>
    </w:lvl>
    <w:lvl w:ilvl="2" w:tplc="041D0005" w:tentative="1">
      <w:start w:val="1"/>
      <w:numFmt w:val="bullet"/>
      <w:lvlText w:val=""/>
      <w:lvlJc w:val="left"/>
      <w:pPr>
        <w:tabs>
          <w:tab w:val="num" w:pos="2671"/>
        </w:tabs>
        <w:ind w:left="2671" w:hanging="360"/>
      </w:pPr>
      <w:rPr>
        <w:rFonts w:ascii="Wingdings" w:hAnsi="Wingdings" w:hint="default"/>
      </w:rPr>
    </w:lvl>
    <w:lvl w:ilvl="3" w:tplc="041D0001" w:tentative="1">
      <w:start w:val="1"/>
      <w:numFmt w:val="bullet"/>
      <w:lvlText w:val=""/>
      <w:lvlJc w:val="left"/>
      <w:pPr>
        <w:tabs>
          <w:tab w:val="num" w:pos="3391"/>
        </w:tabs>
        <w:ind w:left="3391" w:hanging="360"/>
      </w:pPr>
      <w:rPr>
        <w:rFonts w:ascii="Symbol" w:hAnsi="Symbol" w:hint="default"/>
      </w:rPr>
    </w:lvl>
    <w:lvl w:ilvl="4" w:tplc="041D0003" w:tentative="1">
      <w:start w:val="1"/>
      <w:numFmt w:val="bullet"/>
      <w:lvlText w:val="o"/>
      <w:lvlJc w:val="left"/>
      <w:pPr>
        <w:tabs>
          <w:tab w:val="num" w:pos="4111"/>
        </w:tabs>
        <w:ind w:left="4111" w:hanging="360"/>
      </w:pPr>
      <w:rPr>
        <w:rFonts w:ascii="Courier New" w:hAnsi="Courier New" w:cs="Courier New" w:hint="default"/>
      </w:rPr>
    </w:lvl>
    <w:lvl w:ilvl="5" w:tplc="041D0005" w:tentative="1">
      <w:start w:val="1"/>
      <w:numFmt w:val="bullet"/>
      <w:lvlText w:val=""/>
      <w:lvlJc w:val="left"/>
      <w:pPr>
        <w:tabs>
          <w:tab w:val="num" w:pos="4831"/>
        </w:tabs>
        <w:ind w:left="4831" w:hanging="360"/>
      </w:pPr>
      <w:rPr>
        <w:rFonts w:ascii="Wingdings" w:hAnsi="Wingdings" w:hint="default"/>
      </w:rPr>
    </w:lvl>
    <w:lvl w:ilvl="6" w:tplc="041D0001" w:tentative="1">
      <w:start w:val="1"/>
      <w:numFmt w:val="bullet"/>
      <w:lvlText w:val=""/>
      <w:lvlJc w:val="left"/>
      <w:pPr>
        <w:tabs>
          <w:tab w:val="num" w:pos="5551"/>
        </w:tabs>
        <w:ind w:left="5551" w:hanging="360"/>
      </w:pPr>
      <w:rPr>
        <w:rFonts w:ascii="Symbol" w:hAnsi="Symbol" w:hint="default"/>
      </w:rPr>
    </w:lvl>
    <w:lvl w:ilvl="7" w:tplc="041D0003" w:tentative="1">
      <w:start w:val="1"/>
      <w:numFmt w:val="bullet"/>
      <w:lvlText w:val="o"/>
      <w:lvlJc w:val="left"/>
      <w:pPr>
        <w:tabs>
          <w:tab w:val="num" w:pos="6271"/>
        </w:tabs>
        <w:ind w:left="6271" w:hanging="360"/>
      </w:pPr>
      <w:rPr>
        <w:rFonts w:ascii="Courier New" w:hAnsi="Courier New" w:cs="Courier New" w:hint="default"/>
      </w:rPr>
    </w:lvl>
    <w:lvl w:ilvl="8" w:tplc="041D0005" w:tentative="1">
      <w:start w:val="1"/>
      <w:numFmt w:val="bullet"/>
      <w:lvlText w:val=""/>
      <w:lvlJc w:val="left"/>
      <w:pPr>
        <w:tabs>
          <w:tab w:val="num" w:pos="6991"/>
        </w:tabs>
        <w:ind w:left="6991" w:hanging="360"/>
      </w:pPr>
      <w:rPr>
        <w:rFonts w:ascii="Wingdings" w:hAnsi="Wingdings" w:hint="default"/>
      </w:rPr>
    </w:lvl>
  </w:abstractNum>
  <w:abstractNum w:abstractNumId="19" w15:restartNumberingAfterBreak="0">
    <w:nsid w:val="61B35986"/>
    <w:multiLevelType w:val="hybridMultilevel"/>
    <w:tmpl w:val="259C50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25B6D99"/>
    <w:multiLevelType w:val="hybridMultilevel"/>
    <w:tmpl w:val="BF7EC4B8"/>
    <w:lvl w:ilvl="0" w:tplc="1A30EAC8">
      <w:start w:val="1"/>
      <w:numFmt w:val="bullet"/>
      <w:lvlText w:val=""/>
      <w:lvlJc w:val="left"/>
      <w:pPr>
        <w:tabs>
          <w:tab w:val="num" w:pos="680"/>
        </w:tabs>
        <w:ind w:left="680" w:hanging="34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0E270D"/>
    <w:multiLevelType w:val="hybridMultilevel"/>
    <w:tmpl w:val="955420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6420918"/>
    <w:multiLevelType w:val="hybridMultilevel"/>
    <w:tmpl w:val="FD80A02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1437483">
    <w:abstractNumId w:val="6"/>
  </w:num>
  <w:num w:numId="2" w16cid:durableId="1847133218">
    <w:abstractNumId w:val="18"/>
  </w:num>
  <w:num w:numId="3" w16cid:durableId="326055004">
    <w:abstractNumId w:val="20"/>
  </w:num>
  <w:num w:numId="4" w16cid:durableId="1034698843">
    <w:abstractNumId w:val="5"/>
  </w:num>
  <w:num w:numId="5" w16cid:durableId="1343780325">
    <w:abstractNumId w:val="14"/>
  </w:num>
  <w:num w:numId="6" w16cid:durableId="901331646">
    <w:abstractNumId w:val="11"/>
  </w:num>
  <w:num w:numId="7" w16cid:durableId="1355497874">
    <w:abstractNumId w:val="3"/>
  </w:num>
  <w:num w:numId="8" w16cid:durableId="239754988">
    <w:abstractNumId w:val="2"/>
  </w:num>
  <w:num w:numId="9" w16cid:durableId="684598697">
    <w:abstractNumId w:val="0"/>
  </w:num>
  <w:num w:numId="10" w16cid:durableId="1336615032">
    <w:abstractNumId w:val="9"/>
  </w:num>
  <w:num w:numId="11" w16cid:durableId="1055353730">
    <w:abstractNumId w:val="1"/>
  </w:num>
  <w:num w:numId="12" w16cid:durableId="173927975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9692090">
    <w:abstractNumId w:val="12"/>
  </w:num>
  <w:num w:numId="14" w16cid:durableId="444006688">
    <w:abstractNumId w:val="10"/>
  </w:num>
  <w:num w:numId="15" w16cid:durableId="1076048787">
    <w:abstractNumId w:val="17"/>
  </w:num>
  <w:num w:numId="16" w16cid:durableId="949749840">
    <w:abstractNumId w:val="21"/>
  </w:num>
  <w:num w:numId="17" w16cid:durableId="948703549">
    <w:abstractNumId w:val="16"/>
  </w:num>
  <w:num w:numId="18" w16cid:durableId="428503955">
    <w:abstractNumId w:val="13"/>
  </w:num>
  <w:num w:numId="19" w16cid:durableId="258101273">
    <w:abstractNumId w:val="7"/>
  </w:num>
  <w:num w:numId="20" w16cid:durableId="674840025">
    <w:abstractNumId w:val="22"/>
  </w:num>
  <w:num w:numId="21" w16cid:durableId="356543056">
    <w:abstractNumId w:val="4"/>
  </w:num>
  <w:num w:numId="22" w16cid:durableId="1084380983">
    <w:abstractNumId w:val="7"/>
  </w:num>
  <w:num w:numId="23" w16cid:durableId="1271205686">
    <w:abstractNumId w:val="19"/>
  </w:num>
  <w:num w:numId="24" w16cid:durableId="1240754288">
    <w:abstractNumId w:val="8"/>
  </w:num>
  <w:num w:numId="25" w16cid:durableId="13511034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2050">
      <o:colormru v:ext="edit" colors="#f3991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57"/>
    <w:rsid w:val="00011E3E"/>
    <w:rsid w:val="0001211F"/>
    <w:rsid w:val="00017303"/>
    <w:rsid w:val="0002170E"/>
    <w:rsid w:val="00026EF1"/>
    <w:rsid w:val="00055C22"/>
    <w:rsid w:val="000702BB"/>
    <w:rsid w:val="00073234"/>
    <w:rsid w:val="0008032F"/>
    <w:rsid w:val="0008304E"/>
    <w:rsid w:val="0008770D"/>
    <w:rsid w:val="000A2757"/>
    <w:rsid w:val="000B3C53"/>
    <w:rsid w:val="000D164A"/>
    <w:rsid w:val="000F29BB"/>
    <w:rsid w:val="000F2A5C"/>
    <w:rsid w:val="000F60AF"/>
    <w:rsid w:val="00104122"/>
    <w:rsid w:val="00111438"/>
    <w:rsid w:val="001311EE"/>
    <w:rsid w:val="001459BF"/>
    <w:rsid w:val="001A76FD"/>
    <w:rsid w:val="001B31D5"/>
    <w:rsid w:val="001C76A7"/>
    <w:rsid w:val="001C797E"/>
    <w:rsid w:val="001E7B00"/>
    <w:rsid w:val="001F3AD8"/>
    <w:rsid w:val="001F4BBB"/>
    <w:rsid w:val="00201D73"/>
    <w:rsid w:val="00244B12"/>
    <w:rsid w:val="002500A3"/>
    <w:rsid w:val="002541B0"/>
    <w:rsid w:val="002553AD"/>
    <w:rsid w:val="002557A9"/>
    <w:rsid w:val="0027341F"/>
    <w:rsid w:val="002935C3"/>
    <w:rsid w:val="002950C4"/>
    <w:rsid w:val="002A5478"/>
    <w:rsid w:val="002B15DA"/>
    <w:rsid w:val="002B6FE1"/>
    <w:rsid w:val="002D13C8"/>
    <w:rsid w:val="002E77EB"/>
    <w:rsid w:val="003118F4"/>
    <w:rsid w:val="003154FC"/>
    <w:rsid w:val="003361B7"/>
    <w:rsid w:val="003402FD"/>
    <w:rsid w:val="00341EDF"/>
    <w:rsid w:val="00363505"/>
    <w:rsid w:val="00377E3F"/>
    <w:rsid w:val="00387F39"/>
    <w:rsid w:val="00392E87"/>
    <w:rsid w:val="0039743D"/>
    <w:rsid w:val="003B1B75"/>
    <w:rsid w:val="003D5B31"/>
    <w:rsid w:val="003E16C3"/>
    <w:rsid w:val="003F27EF"/>
    <w:rsid w:val="003F449C"/>
    <w:rsid w:val="00400EDF"/>
    <w:rsid w:val="0040631C"/>
    <w:rsid w:val="00410F57"/>
    <w:rsid w:val="00411D45"/>
    <w:rsid w:val="00412102"/>
    <w:rsid w:val="00425BCA"/>
    <w:rsid w:val="004311BA"/>
    <w:rsid w:val="00431C5E"/>
    <w:rsid w:val="00435325"/>
    <w:rsid w:val="00453FA5"/>
    <w:rsid w:val="0045617E"/>
    <w:rsid w:val="00467D81"/>
    <w:rsid w:val="004B3341"/>
    <w:rsid w:val="004B3F7F"/>
    <w:rsid w:val="004B44E8"/>
    <w:rsid w:val="004D0075"/>
    <w:rsid w:val="004E79B3"/>
    <w:rsid w:val="004F28D1"/>
    <w:rsid w:val="004F4CBF"/>
    <w:rsid w:val="00503B5C"/>
    <w:rsid w:val="00506E02"/>
    <w:rsid w:val="005148DC"/>
    <w:rsid w:val="0051702C"/>
    <w:rsid w:val="00517AE7"/>
    <w:rsid w:val="00524909"/>
    <w:rsid w:val="00526A24"/>
    <w:rsid w:val="00551289"/>
    <w:rsid w:val="005604A1"/>
    <w:rsid w:val="00560A48"/>
    <w:rsid w:val="00580F81"/>
    <w:rsid w:val="005A4BE9"/>
    <w:rsid w:val="005B41B7"/>
    <w:rsid w:val="005C0476"/>
    <w:rsid w:val="005C6248"/>
    <w:rsid w:val="005C70B6"/>
    <w:rsid w:val="005D523A"/>
    <w:rsid w:val="005E22FB"/>
    <w:rsid w:val="006001A8"/>
    <w:rsid w:val="00607F80"/>
    <w:rsid w:val="00611F4B"/>
    <w:rsid w:val="006145C5"/>
    <w:rsid w:val="00616838"/>
    <w:rsid w:val="006244C3"/>
    <w:rsid w:val="00635E59"/>
    <w:rsid w:val="006531FC"/>
    <w:rsid w:val="00664263"/>
    <w:rsid w:val="006644A7"/>
    <w:rsid w:val="00690D72"/>
    <w:rsid w:val="006A31C5"/>
    <w:rsid w:val="006B3AA3"/>
    <w:rsid w:val="006B53D6"/>
    <w:rsid w:val="006C1EB9"/>
    <w:rsid w:val="006C4B70"/>
    <w:rsid w:val="006C6B26"/>
    <w:rsid w:val="006F5D71"/>
    <w:rsid w:val="006F7A75"/>
    <w:rsid w:val="0070237B"/>
    <w:rsid w:val="0073336F"/>
    <w:rsid w:val="007348BF"/>
    <w:rsid w:val="00735911"/>
    <w:rsid w:val="007377D2"/>
    <w:rsid w:val="007379B6"/>
    <w:rsid w:val="00755BFA"/>
    <w:rsid w:val="00757674"/>
    <w:rsid w:val="0076040A"/>
    <w:rsid w:val="00761FCE"/>
    <w:rsid w:val="00762488"/>
    <w:rsid w:val="00791754"/>
    <w:rsid w:val="007A0EED"/>
    <w:rsid w:val="007B12A3"/>
    <w:rsid w:val="007B66C1"/>
    <w:rsid w:val="007E25CE"/>
    <w:rsid w:val="007E71EC"/>
    <w:rsid w:val="007F0187"/>
    <w:rsid w:val="007F636E"/>
    <w:rsid w:val="00812EE3"/>
    <w:rsid w:val="0084634B"/>
    <w:rsid w:val="0085166B"/>
    <w:rsid w:val="00861F4A"/>
    <w:rsid w:val="00876218"/>
    <w:rsid w:val="0088172D"/>
    <w:rsid w:val="00895B96"/>
    <w:rsid w:val="00896E58"/>
    <w:rsid w:val="008A5C64"/>
    <w:rsid w:val="008B18EA"/>
    <w:rsid w:val="008B3539"/>
    <w:rsid w:val="008C04A6"/>
    <w:rsid w:val="008C2040"/>
    <w:rsid w:val="008D2124"/>
    <w:rsid w:val="008D2B3B"/>
    <w:rsid w:val="008E46A2"/>
    <w:rsid w:val="008F04AA"/>
    <w:rsid w:val="008F3AE0"/>
    <w:rsid w:val="008F72F6"/>
    <w:rsid w:val="008F7CD0"/>
    <w:rsid w:val="009025EC"/>
    <w:rsid w:val="00907366"/>
    <w:rsid w:val="009140D5"/>
    <w:rsid w:val="009261CB"/>
    <w:rsid w:val="009330CB"/>
    <w:rsid w:val="00934F24"/>
    <w:rsid w:val="0095448E"/>
    <w:rsid w:val="00972A0D"/>
    <w:rsid w:val="009813E7"/>
    <w:rsid w:val="00990B32"/>
    <w:rsid w:val="009912EC"/>
    <w:rsid w:val="009A35ED"/>
    <w:rsid w:val="009A39EB"/>
    <w:rsid w:val="009D2B24"/>
    <w:rsid w:val="00A071F8"/>
    <w:rsid w:val="00A30B64"/>
    <w:rsid w:val="00A43FED"/>
    <w:rsid w:val="00A45BF5"/>
    <w:rsid w:val="00A668EC"/>
    <w:rsid w:val="00A81167"/>
    <w:rsid w:val="00A962BF"/>
    <w:rsid w:val="00AB040D"/>
    <w:rsid w:val="00AB0FD8"/>
    <w:rsid w:val="00AC125A"/>
    <w:rsid w:val="00AC2B27"/>
    <w:rsid w:val="00AD270D"/>
    <w:rsid w:val="00AE26B8"/>
    <w:rsid w:val="00B11362"/>
    <w:rsid w:val="00B14C27"/>
    <w:rsid w:val="00B319E3"/>
    <w:rsid w:val="00B379EA"/>
    <w:rsid w:val="00B66CEB"/>
    <w:rsid w:val="00B70A33"/>
    <w:rsid w:val="00B7252C"/>
    <w:rsid w:val="00B762DC"/>
    <w:rsid w:val="00B80828"/>
    <w:rsid w:val="00B840B7"/>
    <w:rsid w:val="00B84391"/>
    <w:rsid w:val="00B87356"/>
    <w:rsid w:val="00B87B4B"/>
    <w:rsid w:val="00B91C15"/>
    <w:rsid w:val="00BA3347"/>
    <w:rsid w:val="00BC3FE1"/>
    <w:rsid w:val="00BD2808"/>
    <w:rsid w:val="00BD328F"/>
    <w:rsid w:val="00C04147"/>
    <w:rsid w:val="00C12EFF"/>
    <w:rsid w:val="00C14042"/>
    <w:rsid w:val="00C1784A"/>
    <w:rsid w:val="00C27EDB"/>
    <w:rsid w:val="00C36F60"/>
    <w:rsid w:val="00C7783E"/>
    <w:rsid w:val="00CB0E58"/>
    <w:rsid w:val="00CD0EF9"/>
    <w:rsid w:val="00CD3D3A"/>
    <w:rsid w:val="00CD5FF3"/>
    <w:rsid w:val="00CE4765"/>
    <w:rsid w:val="00D057B4"/>
    <w:rsid w:val="00D40044"/>
    <w:rsid w:val="00D434DF"/>
    <w:rsid w:val="00D623D5"/>
    <w:rsid w:val="00D66446"/>
    <w:rsid w:val="00D72CFB"/>
    <w:rsid w:val="00D76C7C"/>
    <w:rsid w:val="00D83047"/>
    <w:rsid w:val="00D92869"/>
    <w:rsid w:val="00D97F34"/>
    <w:rsid w:val="00DA2FF2"/>
    <w:rsid w:val="00DB12DE"/>
    <w:rsid w:val="00DB452A"/>
    <w:rsid w:val="00E007B9"/>
    <w:rsid w:val="00E12F21"/>
    <w:rsid w:val="00E17F7A"/>
    <w:rsid w:val="00E228B1"/>
    <w:rsid w:val="00E23169"/>
    <w:rsid w:val="00E277EA"/>
    <w:rsid w:val="00E33C5E"/>
    <w:rsid w:val="00E41046"/>
    <w:rsid w:val="00E64E93"/>
    <w:rsid w:val="00E75974"/>
    <w:rsid w:val="00E75F20"/>
    <w:rsid w:val="00E97E98"/>
    <w:rsid w:val="00EC63E9"/>
    <w:rsid w:val="00ED2DA3"/>
    <w:rsid w:val="00ED5FA6"/>
    <w:rsid w:val="00ED660A"/>
    <w:rsid w:val="00F3325A"/>
    <w:rsid w:val="00F33F70"/>
    <w:rsid w:val="00F52D83"/>
    <w:rsid w:val="00F55F97"/>
    <w:rsid w:val="00FB4054"/>
    <w:rsid w:val="00FD5F26"/>
    <w:rsid w:val="00FE7167"/>
    <w:rsid w:val="00FF1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39910"/>
    </o:shapedefaults>
    <o:shapelayout v:ext="edit">
      <o:idmap v:ext="edit" data="2"/>
    </o:shapelayout>
  </w:shapeDefaults>
  <w:decimalSymbol w:val=","/>
  <w:listSeparator w:val=";"/>
  <w14:docId w14:val="44B399A6"/>
  <w15:docId w15:val="{C325391B-A73B-4FEC-8668-B9AF0AA0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4"/>
        <w:szCs w:val="24"/>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B3341"/>
  </w:style>
  <w:style w:type="paragraph" w:styleId="Rubrik1">
    <w:name w:val="heading 1"/>
    <w:basedOn w:val="Normal"/>
    <w:next w:val="Normal"/>
    <w:link w:val="Rubrik1Char"/>
    <w:qFormat/>
    <w:rsid w:val="00791754"/>
    <w:pPr>
      <w:keepNext/>
      <w:outlineLvl w:val="0"/>
    </w:pPr>
    <w:rPr>
      <w:b/>
      <w:bCs/>
      <w:sz w:val="36"/>
    </w:rPr>
  </w:style>
  <w:style w:type="paragraph" w:styleId="Rubrik2">
    <w:name w:val="heading 2"/>
    <w:basedOn w:val="Normal"/>
    <w:next w:val="Normal"/>
    <w:link w:val="Rubrik2Char"/>
    <w:unhideWhenUsed/>
    <w:qFormat/>
    <w:rsid w:val="009D2B24"/>
    <w:pPr>
      <w:keepNext/>
      <w:keepLines/>
      <w:spacing w:before="200"/>
      <w:outlineLvl w:val="1"/>
    </w:pPr>
    <w:rPr>
      <w:rFonts w:eastAsiaTheme="majorEastAsia" w:cstheme="majorBidi"/>
      <w:b/>
      <w:bCs/>
      <w:color w:val="000000" w:themeColor="text1"/>
      <w:sz w:val="2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4B3341"/>
    <w:pPr>
      <w:tabs>
        <w:tab w:val="center" w:pos="4536"/>
        <w:tab w:val="right" w:pos="9072"/>
      </w:tabs>
    </w:pPr>
  </w:style>
  <w:style w:type="paragraph" w:styleId="Sidfot">
    <w:name w:val="footer"/>
    <w:basedOn w:val="Normal"/>
    <w:link w:val="SidfotChar"/>
    <w:uiPriority w:val="99"/>
    <w:rsid w:val="004B3341"/>
    <w:pPr>
      <w:tabs>
        <w:tab w:val="center" w:pos="4536"/>
        <w:tab w:val="right" w:pos="9072"/>
      </w:tabs>
    </w:pPr>
  </w:style>
  <w:style w:type="character" w:styleId="Hyperlnk">
    <w:name w:val="Hyperlink"/>
    <w:basedOn w:val="Standardstycketeckensnitt"/>
    <w:rsid w:val="004B3341"/>
    <w:rPr>
      <w:color w:val="0000FF"/>
      <w:u w:val="single"/>
    </w:rPr>
  </w:style>
  <w:style w:type="paragraph" w:styleId="Brdtext">
    <w:name w:val="Body Text"/>
    <w:basedOn w:val="Normal"/>
    <w:rsid w:val="004B3341"/>
    <w:rPr>
      <w:b/>
      <w:bCs/>
      <w:u w:val="single"/>
    </w:rPr>
  </w:style>
  <w:style w:type="paragraph" w:styleId="E-postsignatur">
    <w:name w:val="E-mail Signature"/>
    <w:basedOn w:val="Normal"/>
    <w:rsid w:val="004B3341"/>
    <w:rPr>
      <w:sz w:val="22"/>
    </w:rPr>
  </w:style>
  <w:style w:type="paragraph" w:customStyle="1" w:styleId="Default">
    <w:name w:val="Default"/>
    <w:rsid w:val="00611F4B"/>
    <w:pPr>
      <w:autoSpaceDE w:val="0"/>
      <w:autoSpaceDN w:val="0"/>
      <w:adjustRightInd w:val="0"/>
    </w:pPr>
    <w:rPr>
      <w:rFonts w:ascii="Arial" w:hAnsi="Arial" w:cs="Arial"/>
      <w:color w:val="000000"/>
    </w:rPr>
  </w:style>
  <w:style w:type="paragraph" w:styleId="Brdtextmedindrag3">
    <w:name w:val="Body Text Indent 3"/>
    <w:basedOn w:val="Normal"/>
    <w:link w:val="Brdtextmedindrag3Char"/>
    <w:rsid w:val="002500A3"/>
    <w:pPr>
      <w:spacing w:after="120"/>
      <w:ind w:left="283"/>
    </w:pPr>
    <w:rPr>
      <w:sz w:val="16"/>
      <w:szCs w:val="16"/>
    </w:rPr>
  </w:style>
  <w:style w:type="character" w:customStyle="1" w:styleId="Brdtextmedindrag3Char">
    <w:name w:val="Brödtext med indrag 3 Char"/>
    <w:basedOn w:val="Standardstycketeckensnitt"/>
    <w:link w:val="Brdtextmedindrag3"/>
    <w:rsid w:val="002500A3"/>
    <w:rPr>
      <w:rFonts w:ascii="Arial" w:hAnsi="Arial"/>
      <w:sz w:val="16"/>
      <w:szCs w:val="16"/>
    </w:rPr>
  </w:style>
  <w:style w:type="character" w:customStyle="1" w:styleId="Rubrik1Char">
    <w:name w:val="Rubrik 1 Char"/>
    <w:basedOn w:val="Standardstycketeckensnitt"/>
    <w:link w:val="Rubrik1"/>
    <w:rsid w:val="00791754"/>
    <w:rPr>
      <w:b/>
      <w:bCs/>
      <w:sz w:val="36"/>
    </w:rPr>
  </w:style>
  <w:style w:type="character" w:customStyle="1" w:styleId="SidhuvudChar">
    <w:name w:val="Sidhuvud Char"/>
    <w:basedOn w:val="Standardstycketeckensnitt"/>
    <w:link w:val="Sidhuvud"/>
    <w:uiPriority w:val="99"/>
    <w:rsid w:val="00244B12"/>
    <w:rPr>
      <w:rFonts w:ascii="Arial" w:hAnsi="Arial"/>
      <w:sz w:val="24"/>
    </w:rPr>
  </w:style>
  <w:style w:type="paragraph" w:styleId="Oformateradtext">
    <w:name w:val="Plain Text"/>
    <w:basedOn w:val="Normal"/>
    <w:link w:val="OformateradtextChar"/>
    <w:uiPriority w:val="99"/>
    <w:unhideWhenUsed/>
    <w:rsid w:val="0002170E"/>
    <w:rPr>
      <w:rFonts w:ascii="Consolas" w:eastAsiaTheme="minorHAnsi" w:hAnsi="Consolas" w:cstheme="minorBidi"/>
      <w:sz w:val="21"/>
      <w:szCs w:val="21"/>
      <w:lang w:eastAsia="en-US"/>
    </w:rPr>
  </w:style>
  <w:style w:type="character" w:customStyle="1" w:styleId="OformateradtextChar">
    <w:name w:val="Oformaterad text Char"/>
    <w:basedOn w:val="Standardstycketeckensnitt"/>
    <w:link w:val="Oformateradtext"/>
    <w:uiPriority w:val="99"/>
    <w:rsid w:val="0002170E"/>
    <w:rPr>
      <w:rFonts w:ascii="Consolas" w:eastAsiaTheme="minorHAnsi" w:hAnsi="Consolas" w:cstheme="minorBidi"/>
      <w:sz w:val="21"/>
      <w:szCs w:val="21"/>
      <w:lang w:eastAsia="en-US"/>
    </w:rPr>
  </w:style>
  <w:style w:type="paragraph" w:styleId="Ballongtext">
    <w:name w:val="Balloon Text"/>
    <w:basedOn w:val="Normal"/>
    <w:link w:val="BallongtextChar"/>
    <w:rsid w:val="008C2040"/>
    <w:rPr>
      <w:rFonts w:ascii="Tahoma" w:hAnsi="Tahoma" w:cs="Tahoma"/>
      <w:sz w:val="16"/>
      <w:szCs w:val="16"/>
    </w:rPr>
  </w:style>
  <w:style w:type="character" w:customStyle="1" w:styleId="BallongtextChar">
    <w:name w:val="Ballongtext Char"/>
    <w:basedOn w:val="Standardstycketeckensnitt"/>
    <w:link w:val="Ballongtext"/>
    <w:rsid w:val="008C2040"/>
    <w:rPr>
      <w:rFonts w:ascii="Tahoma" w:hAnsi="Tahoma" w:cs="Tahoma"/>
      <w:sz w:val="16"/>
      <w:szCs w:val="16"/>
    </w:rPr>
  </w:style>
  <w:style w:type="character" w:customStyle="1" w:styleId="Rubrik2Char">
    <w:name w:val="Rubrik 2 Char"/>
    <w:basedOn w:val="Standardstycketeckensnitt"/>
    <w:link w:val="Rubrik2"/>
    <w:rsid w:val="009D2B24"/>
    <w:rPr>
      <w:rFonts w:eastAsiaTheme="majorEastAsia" w:cstheme="majorBidi"/>
      <w:b/>
      <w:bCs/>
      <w:color w:val="000000" w:themeColor="text1"/>
      <w:sz w:val="28"/>
      <w:szCs w:val="26"/>
    </w:rPr>
  </w:style>
  <w:style w:type="paragraph" w:styleId="Ingetavstnd">
    <w:name w:val="No Spacing"/>
    <w:uiPriority w:val="1"/>
    <w:qFormat/>
    <w:rsid w:val="007F636E"/>
    <w:rPr>
      <w:rFonts w:eastAsiaTheme="minorHAnsi" w:cstheme="minorBidi"/>
      <w:sz w:val="22"/>
      <w:szCs w:val="22"/>
      <w:lang w:eastAsia="en-US"/>
    </w:rPr>
  </w:style>
  <w:style w:type="character" w:customStyle="1" w:styleId="SidfotChar">
    <w:name w:val="Sidfot Char"/>
    <w:basedOn w:val="Standardstycketeckensnitt"/>
    <w:link w:val="Sidfot"/>
    <w:uiPriority w:val="99"/>
    <w:rsid w:val="00AE26B8"/>
  </w:style>
  <w:style w:type="character" w:styleId="Sidnummer">
    <w:name w:val="page number"/>
    <w:basedOn w:val="Standardstycketeckensnitt"/>
    <w:uiPriority w:val="99"/>
    <w:unhideWhenUsed/>
    <w:rsid w:val="00AE26B8"/>
  </w:style>
  <w:style w:type="paragraph" w:styleId="Rubrik">
    <w:name w:val="Title"/>
    <w:basedOn w:val="Normal"/>
    <w:next w:val="Normal"/>
    <w:link w:val="RubrikChar"/>
    <w:qFormat/>
    <w:rsid w:val="007B12A3"/>
    <w:pPr>
      <w:contextualSpacing/>
    </w:pPr>
    <w:rPr>
      <w:rFonts w:eastAsiaTheme="majorEastAsia" w:cstheme="majorBidi"/>
      <w:b/>
      <w:spacing w:val="-10"/>
      <w:kern w:val="28"/>
      <w:sz w:val="36"/>
      <w:szCs w:val="56"/>
    </w:rPr>
  </w:style>
  <w:style w:type="character" w:customStyle="1" w:styleId="RubrikChar">
    <w:name w:val="Rubrik Char"/>
    <w:basedOn w:val="Standardstycketeckensnitt"/>
    <w:link w:val="Rubrik"/>
    <w:rsid w:val="007B12A3"/>
    <w:rPr>
      <w:rFonts w:eastAsiaTheme="majorEastAsia" w:cstheme="majorBidi"/>
      <w:b/>
      <w:spacing w:val="-10"/>
      <w:kern w:val="28"/>
      <w:sz w:val="36"/>
      <w:szCs w:val="56"/>
    </w:rPr>
  </w:style>
  <w:style w:type="paragraph" w:styleId="Liststycke">
    <w:name w:val="List Paragraph"/>
    <w:basedOn w:val="Normal"/>
    <w:uiPriority w:val="34"/>
    <w:qFormat/>
    <w:rsid w:val="006001A8"/>
    <w:pPr>
      <w:ind w:left="720"/>
      <w:contextualSpacing/>
    </w:pPr>
    <w:rPr>
      <w:rFonts w:ascii="Times New Roman" w:hAnsi="Times New Roman" w:cs="Times New Roman"/>
      <w:szCs w:val="20"/>
    </w:rPr>
  </w:style>
  <w:style w:type="paragraph" w:styleId="Underrubrik">
    <w:name w:val="Subtitle"/>
    <w:basedOn w:val="Normal"/>
    <w:next w:val="Normal"/>
    <w:link w:val="UnderrubrikChar"/>
    <w:qFormat/>
    <w:rsid w:val="00026EF1"/>
    <w:pPr>
      <w:numPr>
        <w:ilvl w:val="1"/>
      </w:numPr>
      <w:spacing w:after="160"/>
    </w:pPr>
    <w:rPr>
      <w:rFonts w:eastAsiaTheme="minorEastAsia" w:cstheme="minorBidi"/>
      <w:b/>
      <w:color w:val="000000" w:themeColor="text1"/>
      <w:spacing w:val="15"/>
      <w:sz w:val="28"/>
      <w:szCs w:val="22"/>
      <w:u w:val="single"/>
    </w:rPr>
  </w:style>
  <w:style w:type="character" w:customStyle="1" w:styleId="UnderrubrikChar">
    <w:name w:val="Underrubrik Char"/>
    <w:basedOn w:val="Standardstycketeckensnitt"/>
    <w:link w:val="Underrubrik"/>
    <w:rsid w:val="00026EF1"/>
    <w:rPr>
      <w:rFonts w:eastAsiaTheme="minorEastAsia" w:cstheme="minorBidi"/>
      <w:b/>
      <w:color w:val="000000" w:themeColor="text1"/>
      <w:spacing w:val="15"/>
      <w:sz w:val="28"/>
      <w:szCs w:val="22"/>
      <w:u w:val="single"/>
    </w:rPr>
  </w:style>
  <w:style w:type="character" w:styleId="Stark">
    <w:name w:val="Strong"/>
    <w:basedOn w:val="Standardstycketeckensnitt"/>
    <w:qFormat/>
    <w:rsid w:val="00FD5F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505918">
      <w:bodyDiv w:val="1"/>
      <w:marLeft w:val="0"/>
      <w:marRight w:val="0"/>
      <w:marTop w:val="0"/>
      <w:marBottom w:val="0"/>
      <w:divBdr>
        <w:top w:val="none" w:sz="0" w:space="0" w:color="auto"/>
        <w:left w:val="none" w:sz="0" w:space="0" w:color="auto"/>
        <w:bottom w:val="none" w:sz="0" w:space="0" w:color="auto"/>
        <w:right w:val="none" w:sz="0" w:space="0" w:color="auto"/>
      </w:divBdr>
    </w:div>
    <w:div w:id="722485053">
      <w:bodyDiv w:val="1"/>
      <w:marLeft w:val="0"/>
      <w:marRight w:val="0"/>
      <w:marTop w:val="0"/>
      <w:marBottom w:val="0"/>
      <w:divBdr>
        <w:top w:val="none" w:sz="0" w:space="0" w:color="auto"/>
        <w:left w:val="none" w:sz="0" w:space="0" w:color="auto"/>
        <w:bottom w:val="none" w:sz="0" w:space="0" w:color="auto"/>
        <w:right w:val="none" w:sz="0" w:space="0" w:color="auto"/>
      </w:divBdr>
    </w:div>
    <w:div w:id="1023093333">
      <w:bodyDiv w:val="1"/>
      <w:marLeft w:val="0"/>
      <w:marRight w:val="0"/>
      <w:marTop w:val="0"/>
      <w:marBottom w:val="0"/>
      <w:divBdr>
        <w:top w:val="none" w:sz="0" w:space="0" w:color="auto"/>
        <w:left w:val="none" w:sz="0" w:space="0" w:color="auto"/>
        <w:bottom w:val="none" w:sz="0" w:space="0" w:color="auto"/>
        <w:right w:val="none" w:sz="0" w:space="0" w:color="auto"/>
      </w:divBdr>
    </w:div>
    <w:div w:id="1117411228">
      <w:bodyDiv w:val="1"/>
      <w:marLeft w:val="0"/>
      <w:marRight w:val="0"/>
      <w:marTop w:val="0"/>
      <w:marBottom w:val="0"/>
      <w:divBdr>
        <w:top w:val="none" w:sz="0" w:space="0" w:color="auto"/>
        <w:left w:val="none" w:sz="0" w:space="0" w:color="auto"/>
        <w:bottom w:val="none" w:sz="0" w:space="0" w:color="auto"/>
        <w:right w:val="none" w:sz="0" w:space="0" w:color="auto"/>
      </w:divBdr>
    </w:div>
    <w:div w:id="1218080677">
      <w:bodyDiv w:val="1"/>
      <w:marLeft w:val="0"/>
      <w:marRight w:val="0"/>
      <w:marTop w:val="0"/>
      <w:marBottom w:val="0"/>
      <w:divBdr>
        <w:top w:val="none" w:sz="0" w:space="0" w:color="auto"/>
        <w:left w:val="none" w:sz="0" w:space="0" w:color="auto"/>
        <w:bottom w:val="none" w:sz="0" w:space="0" w:color="auto"/>
        <w:right w:val="none" w:sz="0" w:space="0" w:color="auto"/>
      </w:divBdr>
    </w:div>
    <w:div w:id="1588927307">
      <w:bodyDiv w:val="1"/>
      <w:marLeft w:val="0"/>
      <w:marRight w:val="0"/>
      <w:marTop w:val="0"/>
      <w:marBottom w:val="0"/>
      <w:divBdr>
        <w:top w:val="none" w:sz="0" w:space="0" w:color="auto"/>
        <w:left w:val="none" w:sz="0" w:space="0" w:color="auto"/>
        <w:bottom w:val="none" w:sz="0" w:space="0" w:color="auto"/>
        <w:right w:val="none" w:sz="0" w:space="0" w:color="auto"/>
      </w:divBdr>
    </w:div>
    <w:div w:id="1653677543">
      <w:bodyDiv w:val="1"/>
      <w:marLeft w:val="0"/>
      <w:marRight w:val="0"/>
      <w:marTop w:val="0"/>
      <w:marBottom w:val="0"/>
      <w:divBdr>
        <w:top w:val="none" w:sz="0" w:space="0" w:color="auto"/>
        <w:left w:val="none" w:sz="0" w:space="0" w:color="auto"/>
        <w:bottom w:val="none" w:sz="0" w:space="0" w:color="auto"/>
        <w:right w:val="none" w:sz="0" w:space="0" w:color="auto"/>
      </w:divBdr>
    </w:div>
    <w:div w:id="1754665393">
      <w:bodyDiv w:val="1"/>
      <w:marLeft w:val="0"/>
      <w:marRight w:val="0"/>
      <w:marTop w:val="0"/>
      <w:marBottom w:val="0"/>
      <w:divBdr>
        <w:top w:val="none" w:sz="0" w:space="0" w:color="auto"/>
        <w:left w:val="none" w:sz="0" w:space="0" w:color="auto"/>
        <w:bottom w:val="none" w:sz="0" w:space="0" w:color="auto"/>
        <w:right w:val="none" w:sz="0" w:space="0" w:color="auto"/>
      </w:divBdr>
    </w:div>
    <w:div w:id="1860125110">
      <w:bodyDiv w:val="1"/>
      <w:marLeft w:val="0"/>
      <w:marRight w:val="0"/>
      <w:marTop w:val="0"/>
      <w:marBottom w:val="0"/>
      <w:divBdr>
        <w:top w:val="none" w:sz="0" w:space="0" w:color="auto"/>
        <w:left w:val="none" w:sz="0" w:space="0" w:color="auto"/>
        <w:bottom w:val="none" w:sz="0" w:space="0" w:color="auto"/>
        <w:right w:val="none" w:sz="0" w:space="0" w:color="auto"/>
      </w:divBdr>
    </w:div>
    <w:div w:id="2001494646">
      <w:bodyDiv w:val="1"/>
      <w:marLeft w:val="0"/>
      <w:marRight w:val="0"/>
      <w:marTop w:val="0"/>
      <w:marBottom w:val="0"/>
      <w:divBdr>
        <w:top w:val="none" w:sz="0" w:space="0" w:color="auto"/>
        <w:left w:val="none" w:sz="0" w:space="0" w:color="auto"/>
        <w:bottom w:val="none" w:sz="0" w:space="0" w:color="auto"/>
        <w:right w:val="none" w:sz="0" w:space="0" w:color="auto"/>
      </w:divBdr>
    </w:div>
    <w:div w:id="204042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6D3DD798544334284180B616114B5D4" ma:contentTypeVersion="4" ma:contentTypeDescription="Skapa ett nytt dokument." ma:contentTypeScope="" ma:versionID="82ff5f147fece8fe2168319495ec16a0">
  <xsd:schema xmlns:xsd="http://www.w3.org/2001/XMLSchema" xmlns:xs="http://www.w3.org/2001/XMLSchema" xmlns:p="http://schemas.microsoft.com/office/2006/metadata/properties" xmlns:ns2="2da1418d-da17-4a15-9976-bc88676c2fb2" xmlns:ns3="6702d7e6-2edb-42b4-bb8c-0c23f41cf76a" targetNamespace="http://schemas.microsoft.com/office/2006/metadata/properties" ma:root="true" ma:fieldsID="74fba1b2ff9bd76f1807a0cbd31d8232" ns2:_="" ns3:_="">
    <xsd:import namespace="2da1418d-da17-4a15-9976-bc88676c2fb2"/>
    <xsd:import namespace="6702d7e6-2edb-42b4-bb8c-0c23f41cf7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1418d-da17-4a15-9976-bc88676c2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2d7e6-2edb-42b4-bb8c-0c23f41cf76a"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3A576-0650-4AD1-8179-904563FB8666}">
  <ds:schemaRefs>
    <ds:schemaRef ds:uri="http://schemas.openxmlformats.org/officeDocument/2006/bibliography"/>
  </ds:schemaRefs>
</ds:datastoreItem>
</file>

<file path=customXml/itemProps2.xml><?xml version="1.0" encoding="utf-8"?>
<ds:datastoreItem xmlns:ds="http://schemas.openxmlformats.org/officeDocument/2006/customXml" ds:itemID="{7D483980-44CB-4360-BA0C-B17AF56012C4}">
  <ds:schemaRefs>
    <ds:schemaRef ds:uri="http://schemas.microsoft.com/sharepoint/v3/contenttype/forms"/>
  </ds:schemaRefs>
</ds:datastoreItem>
</file>

<file path=customXml/itemProps3.xml><?xml version="1.0" encoding="utf-8"?>
<ds:datastoreItem xmlns:ds="http://schemas.openxmlformats.org/officeDocument/2006/customXml" ds:itemID="{07F4351D-EF25-4A59-A145-8375B9565C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86EAA4-B2D8-4C88-8B20-5C32F39E9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1418d-da17-4a15-9976-bc88676c2fb2"/>
    <ds:schemaRef ds:uri="6702d7e6-2edb-42b4-bb8c-0c23f41cf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478</Words>
  <Characters>2535</Characters>
  <Application>Microsoft Office Word</Application>
  <DocSecurity>0</DocSecurity>
  <Lines>21</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Manager/>
  <Company>Trimtec AB</Company>
  <LinksUpToDate>false</LinksUpToDate>
  <CharactersWithSpaces>3007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christian.svensson@trimtec.se</dc:creator>
  <cp:keywords/>
  <dc:description/>
  <cp:lastModifiedBy>Birgitta Johansson</cp:lastModifiedBy>
  <cp:revision>6</cp:revision>
  <cp:lastPrinted>2016-02-29T12:11:00Z</cp:lastPrinted>
  <dcterms:created xsi:type="dcterms:W3CDTF">2024-01-17T14:43:00Z</dcterms:created>
  <dcterms:modified xsi:type="dcterms:W3CDTF">2024-01-18T10:56:00Z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0x01010016D3DD798544334284180B616114B5D4</vt:lpwstr>
  </property>
</Properties>
</file>